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37"/>
        <w:tblW w:w="0" w:type="auto"/>
        <w:tblLook w:val="04A0" w:firstRow="1" w:lastRow="0" w:firstColumn="1" w:lastColumn="0" w:noHBand="0" w:noVBand="1"/>
      </w:tblPr>
      <w:tblGrid>
        <w:gridCol w:w="1440"/>
        <w:gridCol w:w="1530"/>
      </w:tblGrid>
      <w:tr w:rsidR="00AA696C" w:rsidRPr="004E28EF" w:rsidTr="00AA696C">
        <w:tc>
          <w:tcPr>
            <w:tcW w:w="2970" w:type="dxa"/>
            <w:gridSpan w:val="2"/>
            <w:tcBorders>
              <w:bottom w:val="single" w:sz="4" w:space="0" w:color="767171" w:themeColor="background2" w:themeShade="80"/>
            </w:tcBorders>
            <w:shd w:val="clear" w:color="auto" w:fill="BDD6EE" w:themeFill="accent1" w:themeFillTint="66"/>
            <w:vAlign w:val="center"/>
          </w:tcPr>
          <w:p w:rsidR="00AA696C" w:rsidRPr="005B2D3D" w:rsidRDefault="00AA696C" w:rsidP="004E729E">
            <w:pPr>
              <w:jc w:val="center"/>
            </w:pPr>
            <w:r w:rsidRPr="005B2D3D">
              <w:t>For Compensation Use Only</w:t>
            </w:r>
          </w:p>
        </w:tc>
      </w:tr>
      <w:tr w:rsidR="00AA696C"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Job Code: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080F57">
            <w:r w:rsidRPr="005B2D3D">
              <w:fldChar w:fldCharType="begin">
                <w:ffData>
                  <w:name w:val="Text11"/>
                  <w:enabled/>
                  <w:calcOnExit w:val="0"/>
                  <w:textInput/>
                </w:ffData>
              </w:fldChar>
            </w:r>
            <w:bookmarkStart w:id="0" w:name="Text11"/>
            <w:r w:rsidRPr="005B2D3D">
              <w:instrText xml:space="preserve"> FORMTEXT </w:instrText>
            </w:r>
            <w:r w:rsidRPr="005B2D3D">
              <w:fldChar w:fldCharType="separate"/>
            </w:r>
            <w:bookmarkStart w:id="1" w:name="_GoBack"/>
            <w:r w:rsidR="009D0F4A">
              <w:t>001656</w:t>
            </w:r>
            <w:bookmarkEnd w:id="1"/>
            <w:r w:rsidRPr="005B2D3D">
              <w:fldChar w:fldCharType="end"/>
            </w:r>
            <w:bookmarkEnd w:id="0"/>
          </w:p>
        </w:tc>
      </w:tr>
      <w:tr w:rsidR="00AA696C"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Grade: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fldChar w:fldCharType="begin">
                <w:ffData>
                  <w:name w:val="Text12"/>
                  <w:enabled/>
                  <w:calcOnExit w:val="0"/>
                  <w:textInput/>
                </w:ffData>
              </w:fldChar>
            </w:r>
            <w:bookmarkStart w:id="2" w:name="Text12"/>
            <w:r w:rsidRPr="005B2D3D">
              <w:instrText xml:space="preserve"> FORMTEXT </w:instrText>
            </w:r>
            <w:r w:rsidRPr="005B2D3D">
              <w:fldChar w:fldCharType="separate"/>
            </w:r>
            <w:r w:rsidR="009D0F4A">
              <w:rPr>
                <w:noProof/>
              </w:rPr>
              <w:t>EF</w:t>
            </w:r>
            <w:r w:rsidRPr="005B2D3D">
              <w:fldChar w:fldCharType="end"/>
            </w:r>
            <w:bookmarkEnd w:id="2"/>
          </w:p>
        </w:tc>
      </w:tr>
      <w:tr w:rsidR="00AA696C"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FLSA Status:</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fldChar w:fldCharType="begin">
                <w:ffData>
                  <w:name w:val="Text13"/>
                  <w:enabled/>
                  <w:calcOnExit w:val="0"/>
                  <w:textInput/>
                </w:ffData>
              </w:fldChar>
            </w:r>
            <w:bookmarkStart w:id="3" w:name="Text13"/>
            <w:r w:rsidRPr="005B2D3D">
              <w:instrText xml:space="preserve"> FORMTEXT </w:instrText>
            </w:r>
            <w:r w:rsidRPr="005B2D3D">
              <w:fldChar w:fldCharType="separate"/>
            </w:r>
            <w:r w:rsidR="009D0F4A">
              <w:rPr>
                <w:noProof/>
              </w:rPr>
              <w:t>exempt</w:t>
            </w:r>
            <w:r w:rsidRPr="005B2D3D">
              <w:fldChar w:fldCharType="end"/>
            </w:r>
            <w:bookmarkEnd w:id="3"/>
          </w:p>
        </w:tc>
      </w:tr>
      <w:tr w:rsidR="00AA696C" w:rsidTr="00AA696C">
        <w:trPr>
          <w:trHeight w:val="352"/>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Date: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fldChar w:fldCharType="begin">
                <w:ffData>
                  <w:name w:val="Text14"/>
                  <w:enabled/>
                  <w:calcOnExit w:val="0"/>
                  <w:textInput/>
                </w:ffData>
              </w:fldChar>
            </w:r>
            <w:bookmarkStart w:id="4" w:name="Text14"/>
            <w:r w:rsidRPr="005B2D3D">
              <w:instrText xml:space="preserve"> FORMTEXT </w:instrText>
            </w:r>
            <w:r w:rsidRPr="005B2D3D">
              <w:fldChar w:fldCharType="separate"/>
            </w:r>
            <w:r w:rsidR="009D0F4A">
              <w:rPr>
                <w:noProof/>
              </w:rPr>
              <w:t>8/14/20</w:t>
            </w:r>
            <w:r w:rsidRPr="005B2D3D">
              <w:fldChar w:fldCharType="end"/>
            </w:r>
            <w:bookmarkEnd w:id="4"/>
          </w:p>
        </w:tc>
      </w:tr>
    </w:tbl>
    <w:p w:rsidR="00A02E84" w:rsidRDefault="00A02E84" w:rsidP="00046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225"/>
      </w:tblGrid>
      <w:tr w:rsidR="00BA717F" w:rsidTr="00AA696C">
        <w:trPr>
          <w:trHeight w:val="351"/>
        </w:trPr>
        <w:tc>
          <w:tcPr>
            <w:tcW w:w="1615" w:type="dxa"/>
          </w:tcPr>
          <w:bookmarkStart w:id="5" w:name="JobTitle"/>
          <w:p w:rsidR="00BA717F" w:rsidRPr="006E772D" w:rsidRDefault="006E772D" w:rsidP="00046073">
            <w:pPr>
              <w:rPr>
                <w:b/>
                <w:color w:val="000000" w:themeColor="text1"/>
                <w:sz w:val="24"/>
              </w:rPr>
            </w:pPr>
            <w:r w:rsidRPr="006E772D">
              <w:rPr>
                <w:b/>
                <w:color w:val="000000" w:themeColor="text1"/>
                <w:sz w:val="24"/>
              </w:rPr>
              <w:fldChar w:fldCharType="begin"/>
            </w:r>
            <w:r>
              <w:rPr>
                <w:b/>
                <w:color w:val="000000" w:themeColor="text1"/>
                <w:sz w:val="24"/>
              </w:rPr>
              <w:instrText>HYPERLINK "http://louisville.edu/hr/employment/comp/job-description-instructions/" \o "Include preferred job title. Compensation will recommend final titles to ensure accuracy and consistency across the university."</w:instrText>
            </w:r>
            <w:r w:rsidRPr="006E772D">
              <w:rPr>
                <w:b/>
                <w:color w:val="000000" w:themeColor="text1"/>
                <w:sz w:val="24"/>
              </w:rPr>
              <w:fldChar w:fldCharType="separate"/>
            </w:r>
            <w:r w:rsidR="00BA717F" w:rsidRPr="006E772D">
              <w:rPr>
                <w:rStyle w:val="Hyperlink"/>
                <w:b/>
                <w:color w:val="000000" w:themeColor="text1"/>
                <w:sz w:val="24"/>
                <w:u w:val="none"/>
              </w:rPr>
              <w:t>Job Title:</w:t>
            </w:r>
            <w:bookmarkEnd w:id="5"/>
            <w:r w:rsidRPr="006E772D">
              <w:rPr>
                <w:b/>
                <w:color w:val="000000" w:themeColor="text1"/>
                <w:sz w:val="24"/>
              </w:rPr>
              <w:fldChar w:fldCharType="end"/>
            </w:r>
          </w:p>
        </w:tc>
        <w:tc>
          <w:tcPr>
            <w:tcW w:w="5225" w:type="dxa"/>
            <w:vAlign w:val="center"/>
          </w:tcPr>
          <w:p w:rsidR="009D0F4A" w:rsidRDefault="00864240" w:rsidP="00D7774C">
            <w:pPr>
              <w:rPr>
                <w:sz w:val="24"/>
              </w:rPr>
            </w:pPr>
            <w:r w:rsidRPr="005B2D3D">
              <w:rPr>
                <w:sz w:val="24"/>
              </w:rPr>
              <w:fldChar w:fldCharType="begin">
                <w:ffData>
                  <w:name w:val="Text10"/>
                  <w:enabled/>
                  <w:calcOnExit w:val="0"/>
                  <w:textInput/>
                </w:ffData>
              </w:fldChar>
            </w:r>
            <w:bookmarkStart w:id="6" w:name="Text10"/>
            <w:r w:rsidRPr="005B2D3D">
              <w:rPr>
                <w:sz w:val="24"/>
              </w:rPr>
              <w:instrText xml:space="preserve"> FORMTEXT </w:instrText>
            </w:r>
            <w:r w:rsidRPr="005B2D3D">
              <w:rPr>
                <w:sz w:val="24"/>
              </w:rPr>
            </w:r>
            <w:r w:rsidRPr="005B2D3D">
              <w:rPr>
                <w:sz w:val="24"/>
              </w:rPr>
              <w:fldChar w:fldCharType="separate"/>
            </w:r>
            <w:r w:rsidR="009D0F4A">
              <w:rPr>
                <w:sz w:val="24"/>
              </w:rPr>
              <w:t xml:space="preserve">Coord Fin Aid (Working title: </w:t>
            </w:r>
            <w:r w:rsidR="00BB4305">
              <w:rPr>
                <w:sz w:val="24"/>
              </w:rPr>
              <w:t xml:space="preserve">SOM </w:t>
            </w:r>
            <w:r w:rsidR="00D7774C">
              <w:rPr>
                <w:sz w:val="24"/>
              </w:rPr>
              <w:t xml:space="preserve">Coordinator of </w:t>
            </w:r>
            <w:r w:rsidR="00BB4305">
              <w:rPr>
                <w:sz w:val="24"/>
              </w:rPr>
              <w:t xml:space="preserve">Financial Aid </w:t>
            </w:r>
            <w:r w:rsidR="00D7774C">
              <w:rPr>
                <w:sz w:val="24"/>
              </w:rPr>
              <w:t>&amp; Financial Wellness</w:t>
            </w:r>
            <w:r w:rsidR="009D0F4A">
              <w:rPr>
                <w:sz w:val="24"/>
              </w:rPr>
              <w:t>)</w:t>
            </w:r>
          </w:p>
          <w:p w:rsidR="00BA717F" w:rsidRPr="005B2D3D" w:rsidRDefault="009D0F4A" w:rsidP="00D7774C">
            <w:pPr>
              <w:rPr>
                <w:sz w:val="24"/>
              </w:rPr>
            </w:pPr>
            <w:r>
              <w:rPr>
                <w:sz w:val="24"/>
              </w:rPr>
              <w:t>PCN 00002842</w:t>
            </w:r>
            <w:r w:rsidR="00864240" w:rsidRPr="005B2D3D">
              <w:rPr>
                <w:sz w:val="24"/>
              </w:rPr>
              <w:fldChar w:fldCharType="end"/>
            </w:r>
            <w:bookmarkEnd w:id="6"/>
          </w:p>
        </w:tc>
      </w:tr>
      <w:tr w:rsidR="00BA717F" w:rsidTr="00AA696C">
        <w:trPr>
          <w:trHeight w:val="360"/>
        </w:trPr>
        <w:tc>
          <w:tcPr>
            <w:tcW w:w="1615" w:type="dxa"/>
          </w:tcPr>
          <w:p w:rsidR="00BA717F" w:rsidRPr="006E772D" w:rsidRDefault="003E14BB" w:rsidP="00046073">
            <w:pPr>
              <w:rPr>
                <w:b/>
                <w:color w:val="000000" w:themeColor="text1"/>
                <w:sz w:val="24"/>
              </w:rPr>
            </w:pPr>
            <w:hyperlink r:id="rId7" w:tooltip="Use the title of the job to which this job reports, not the manager's name (e.g. Director-Total Rewards)" w:history="1">
              <w:r w:rsidR="00BA717F" w:rsidRPr="006E772D">
                <w:rPr>
                  <w:rStyle w:val="Hyperlink"/>
                  <w:b/>
                  <w:color w:val="000000" w:themeColor="text1"/>
                  <w:sz w:val="24"/>
                  <w:u w:val="none"/>
                </w:rPr>
                <w:t>Reports To:</w:t>
              </w:r>
            </w:hyperlink>
          </w:p>
        </w:tc>
        <w:tc>
          <w:tcPr>
            <w:tcW w:w="5225" w:type="dxa"/>
            <w:vAlign w:val="center"/>
          </w:tcPr>
          <w:p w:rsidR="00BA717F" w:rsidRPr="005B2D3D" w:rsidRDefault="006C7A5B" w:rsidP="004F3EB3">
            <w:pPr>
              <w:rPr>
                <w:sz w:val="24"/>
              </w:rPr>
            </w:pPr>
            <w:r w:rsidRPr="005B2D3D">
              <w:rPr>
                <w:sz w:val="24"/>
              </w:rPr>
              <w:fldChar w:fldCharType="begin">
                <w:ffData>
                  <w:name w:val="Text1"/>
                  <w:enabled/>
                  <w:calcOnExit w:val="0"/>
                  <w:textInput/>
                </w:ffData>
              </w:fldChar>
            </w:r>
            <w:bookmarkStart w:id="7" w:name="Text1"/>
            <w:r w:rsidRPr="005B2D3D">
              <w:rPr>
                <w:sz w:val="24"/>
              </w:rPr>
              <w:instrText xml:space="preserve"> FORMTEXT </w:instrText>
            </w:r>
            <w:r w:rsidRPr="005B2D3D">
              <w:rPr>
                <w:sz w:val="24"/>
              </w:rPr>
            </w:r>
            <w:r w:rsidRPr="005B2D3D">
              <w:rPr>
                <w:sz w:val="24"/>
              </w:rPr>
              <w:fldChar w:fldCharType="separate"/>
            </w:r>
            <w:r w:rsidR="00BB4305">
              <w:rPr>
                <w:noProof/>
                <w:sz w:val="24"/>
              </w:rPr>
              <w:t xml:space="preserve">SOM </w:t>
            </w:r>
            <w:r w:rsidR="004F3EB3">
              <w:rPr>
                <w:noProof/>
                <w:sz w:val="24"/>
              </w:rPr>
              <w:t xml:space="preserve">Director of </w:t>
            </w:r>
            <w:r w:rsidR="00BB4305">
              <w:rPr>
                <w:noProof/>
                <w:sz w:val="24"/>
              </w:rPr>
              <w:t xml:space="preserve">Financial Aid </w:t>
            </w:r>
            <w:r w:rsidRPr="005B2D3D">
              <w:rPr>
                <w:sz w:val="24"/>
              </w:rPr>
              <w:fldChar w:fldCharType="end"/>
            </w:r>
            <w:bookmarkEnd w:id="7"/>
          </w:p>
        </w:tc>
      </w:tr>
      <w:tr w:rsidR="00BA717F" w:rsidTr="00AA696C">
        <w:trPr>
          <w:trHeight w:val="360"/>
        </w:trPr>
        <w:tc>
          <w:tcPr>
            <w:tcW w:w="1615" w:type="dxa"/>
          </w:tcPr>
          <w:p w:rsidR="00BA717F" w:rsidRPr="006E772D" w:rsidRDefault="003E14BB" w:rsidP="00046073">
            <w:pPr>
              <w:rPr>
                <w:b/>
                <w:color w:val="000000" w:themeColor="text1"/>
                <w:sz w:val="24"/>
              </w:rPr>
            </w:pPr>
            <w:hyperlink r:id="rId8" w:tooltip="Use the name of the department, not a department code or number (e.g., Human Resources)" w:history="1">
              <w:r w:rsidR="00BA717F" w:rsidRPr="006E772D">
                <w:rPr>
                  <w:rStyle w:val="Hyperlink"/>
                  <w:b/>
                  <w:color w:val="000000" w:themeColor="text1"/>
                  <w:sz w:val="24"/>
                  <w:u w:val="none"/>
                </w:rPr>
                <w:t>Department:</w:t>
              </w:r>
            </w:hyperlink>
          </w:p>
        </w:tc>
        <w:tc>
          <w:tcPr>
            <w:tcW w:w="5225" w:type="dxa"/>
            <w:vAlign w:val="center"/>
          </w:tcPr>
          <w:p w:rsidR="00BA717F" w:rsidRPr="005B2D3D" w:rsidRDefault="006C7A5B" w:rsidP="00BB4305">
            <w:pPr>
              <w:rPr>
                <w:sz w:val="24"/>
              </w:rPr>
            </w:pPr>
            <w:r w:rsidRPr="005B2D3D">
              <w:rPr>
                <w:sz w:val="24"/>
              </w:rPr>
              <w:fldChar w:fldCharType="begin">
                <w:ffData>
                  <w:name w:val="Text2"/>
                  <w:enabled/>
                  <w:calcOnExit w:val="0"/>
                  <w:textInput/>
                </w:ffData>
              </w:fldChar>
            </w:r>
            <w:bookmarkStart w:id="8" w:name="Text2"/>
            <w:r w:rsidRPr="005B2D3D">
              <w:rPr>
                <w:sz w:val="24"/>
              </w:rPr>
              <w:instrText xml:space="preserve"> FORMTEXT </w:instrText>
            </w:r>
            <w:r w:rsidRPr="005B2D3D">
              <w:rPr>
                <w:sz w:val="24"/>
              </w:rPr>
            </w:r>
            <w:r w:rsidRPr="005B2D3D">
              <w:rPr>
                <w:sz w:val="24"/>
              </w:rPr>
              <w:fldChar w:fldCharType="separate"/>
            </w:r>
            <w:r w:rsidR="00BB4305">
              <w:rPr>
                <w:noProof/>
                <w:sz w:val="24"/>
              </w:rPr>
              <w:t>SOM Dean's Office-Student Financial Aid</w:t>
            </w:r>
            <w:r w:rsidRPr="005B2D3D">
              <w:rPr>
                <w:sz w:val="24"/>
              </w:rPr>
              <w:fldChar w:fldCharType="end"/>
            </w:r>
            <w:bookmarkEnd w:id="8"/>
          </w:p>
        </w:tc>
      </w:tr>
    </w:tbl>
    <w:p w:rsidR="00BA717F" w:rsidRDefault="00BA717F" w:rsidP="00046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A717F" w:rsidRPr="00BA717F" w:rsidTr="00BA717F">
        <w:tc>
          <w:tcPr>
            <w:tcW w:w="10070" w:type="dxa"/>
          </w:tcPr>
          <w:p w:rsidR="00BA717F" w:rsidRPr="005B2D3D" w:rsidRDefault="00BA717F" w:rsidP="0064536E">
            <w:pPr>
              <w:rPr>
                <w:rFonts w:cstheme="minorHAnsi"/>
                <w:sz w:val="24"/>
              </w:rPr>
            </w:pPr>
            <w:r w:rsidRPr="005B2D3D">
              <w:rPr>
                <w:rFonts w:cstheme="minorHAnsi"/>
                <w:b/>
                <w:bCs/>
                <w:sz w:val="24"/>
              </w:rPr>
              <w:t>I</w:t>
            </w:r>
            <w:r w:rsidR="001D4FEA">
              <w:rPr>
                <w:rFonts w:cstheme="minorHAnsi"/>
                <w:b/>
                <w:bCs/>
                <w:sz w:val="24"/>
              </w:rPr>
              <w:t>.</w:t>
            </w:r>
            <w:r w:rsidRPr="005B2D3D">
              <w:rPr>
                <w:rFonts w:cstheme="minorHAnsi"/>
                <w:b/>
                <w:bCs/>
                <w:sz w:val="24"/>
              </w:rPr>
              <w:t xml:space="preserve">  Job Summary</w:t>
            </w:r>
            <w:r w:rsidR="00985B8A">
              <w:rPr>
                <w:rFonts w:cstheme="minorHAnsi"/>
                <w:b/>
                <w:bCs/>
                <w:sz w:val="24"/>
              </w:rPr>
              <w:t xml:space="preserve"> </w:t>
            </w:r>
            <w:hyperlink r:id="rId9" w:tooltip="The Job Summary should outline the high-level responsibilities of the job, not go into details of responsibilities." w:history="1">
              <w:r w:rsidR="00985B8A" w:rsidRPr="0064536E">
                <w:rPr>
                  <w:rStyle w:val="Hyperlink"/>
                  <w:rFonts w:cstheme="minorHAnsi"/>
                  <w:bCs/>
                  <w:i/>
                  <w:sz w:val="20"/>
                  <w:u w:val="dotted"/>
                </w:rPr>
                <w:t>(</w:t>
              </w:r>
              <w:r w:rsidR="0064536E" w:rsidRPr="0064536E">
                <w:rPr>
                  <w:rStyle w:val="Hyperlink"/>
                  <w:rFonts w:cstheme="minorHAnsi"/>
                  <w:bCs/>
                  <w:i/>
                  <w:sz w:val="20"/>
                  <w:u w:val="dotted"/>
                </w:rPr>
                <w:t>what is this?</w:t>
              </w:r>
              <w:r w:rsidR="00985B8A" w:rsidRPr="0064536E">
                <w:rPr>
                  <w:rStyle w:val="Hyperlink"/>
                  <w:rFonts w:cstheme="minorHAnsi"/>
                  <w:bCs/>
                  <w:i/>
                  <w:sz w:val="20"/>
                  <w:u w:val="dotted"/>
                </w:rPr>
                <w:t>)</w:t>
              </w:r>
            </w:hyperlink>
          </w:p>
        </w:tc>
      </w:tr>
      <w:tr w:rsidR="00BA717F" w:rsidRPr="00BA717F" w:rsidTr="00BA717F">
        <w:trPr>
          <w:trHeight w:val="1080"/>
        </w:trPr>
        <w:tc>
          <w:tcPr>
            <w:tcW w:w="10070" w:type="dxa"/>
          </w:tcPr>
          <w:p w:rsidR="00EB0DAC" w:rsidRDefault="006C7A5B" w:rsidP="0002236F">
            <w:pPr>
              <w:ind w:left="252"/>
              <w:rPr>
                <w:rFonts w:cstheme="minorHAnsi"/>
                <w:noProof/>
              </w:rPr>
            </w:pPr>
            <w:r w:rsidRPr="005B2D3D">
              <w:rPr>
                <w:rFonts w:cstheme="minorHAnsi"/>
              </w:rPr>
              <w:fldChar w:fldCharType="begin">
                <w:ffData>
                  <w:name w:val="Text4"/>
                  <w:enabled/>
                  <w:calcOnExit w:val="0"/>
                  <w:textInput/>
                </w:ffData>
              </w:fldChar>
            </w:r>
            <w:bookmarkStart w:id="9" w:name="Text4"/>
            <w:r w:rsidRPr="005B2D3D">
              <w:rPr>
                <w:rFonts w:cstheme="minorHAnsi"/>
              </w:rPr>
              <w:instrText xml:space="preserve"> FORMTEXT </w:instrText>
            </w:r>
            <w:r w:rsidRPr="005B2D3D">
              <w:rPr>
                <w:rFonts w:cstheme="minorHAnsi"/>
              </w:rPr>
            </w:r>
            <w:r w:rsidRPr="005B2D3D">
              <w:rPr>
                <w:rFonts w:cstheme="minorHAnsi"/>
              </w:rPr>
              <w:fldChar w:fldCharType="separate"/>
            </w:r>
            <w:r w:rsidR="00EC50EE">
              <w:rPr>
                <w:rFonts w:cstheme="minorHAnsi"/>
              </w:rPr>
              <w:t>This</w:t>
            </w:r>
            <w:r w:rsidR="00EB0DAC">
              <w:rPr>
                <w:rFonts w:cstheme="minorHAnsi"/>
              </w:rPr>
              <w:t xml:space="preserve"> Coordinator</w:t>
            </w:r>
            <w:r w:rsidR="00EC50EE">
              <w:rPr>
                <w:rFonts w:cstheme="minorHAnsi"/>
              </w:rPr>
              <w:t xml:space="preserve"> position support</w:t>
            </w:r>
            <w:r w:rsidR="006E5535">
              <w:rPr>
                <w:rFonts w:cstheme="minorHAnsi"/>
              </w:rPr>
              <w:t>s</w:t>
            </w:r>
            <w:r w:rsidR="00EC50EE">
              <w:rPr>
                <w:rFonts w:cstheme="minorHAnsi"/>
              </w:rPr>
              <w:t xml:space="preserve"> the School of Medicine's mission to foster the success and financial wellbeing of our medical students. </w:t>
            </w:r>
            <w:r w:rsidR="00E968F7">
              <w:rPr>
                <w:rFonts w:cstheme="minorHAnsi"/>
                <w:noProof/>
              </w:rPr>
              <w:t>The</w:t>
            </w:r>
            <w:r w:rsidR="00016868">
              <w:rPr>
                <w:rFonts w:cstheme="minorHAnsi"/>
                <w:noProof/>
              </w:rPr>
              <w:t xml:space="preserve"> SOM </w:t>
            </w:r>
            <w:r w:rsidR="00D7774C">
              <w:rPr>
                <w:rFonts w:cstheme="minorHAnsi"/>
                <w:noProof/>
              </w:rPr>
              <w:t xml:space="preserve">Coordinator of </w:t>
            </w:r>
            <w:r w:rsidR="00E968F7">
              <w:rPr>
                <w:rFonts w:cstheme="minorHAnsi"/>
                <w:noProof/>
              </w:rPr>
              <w:t xml:space="preserve">Financial Aid </w:t>
            </w:r>
            <w:r w:rsidR="00D7774C">
              <w:rPr>
                <w:rFonts w:cstheme="minorHAnsi"/>
                <w:noProof/>
              </w:rPr>
              <w:t xml:space="preserve">&amp; Financial Wellness, </w:t>
            </w:r>
            <w:r w:rsidR="00EC50EE">
              <w:rPr>
                <w:rFonts w:cstheme="minorHAnsi"/>
                <w:noProof/>
              </w:rPr>
              <w:t>manage</w:t>
            </w:r>
            <w:r w:rsidR="006E5535">
              <w:rPr>
                <w:rFonts w:cstheme="minorHAnsi"/>
                <w:noProof/>
              </w:rPr>
              <w:t>s</w:t>
            </w:r>
            <w:r w:rsidR="00EC50EE">
              <w:rPr>
                <w:rFonts w:cstheme="minorHAnsi"/>
                <w:noProof/>
              </w:rPr>
              <w:t xml:space="preserve"> all</w:t>
            </w:r>
            <w:r w:rsidR="00B70220">
              <w:rPr>
                <w:rFonts w:cstheme="minorHAnsi"/>
                <w:noProof/>
              </w:rPr>
              <w:t xml:space="preserve"> primary </w:t>
            </w:r>
            <w:r w:rsidR="00D7774C">
              <w:rPr>
                <w:rFonts w:cstheme="minorHAnsi"/>
                <w:noProof/>
              </w:rPr>
              <w:t xml:space="preserve">student </w:t>
            </w:r>
            <w:r w:rsidR="00B70220">
              <w:rPr>
                <w:rFonts w:cstheme="minorHAnsi"/>
                <w:noProof/>
              </w:rPr>
              <w:t>contact</w:t>
            </w:r>
            <w:r w:rsidR="00047659">
              <w:rPr>
                <w:rFonts w:cstheme="minorHAnsi"/>
                <w:noProof/>
              </w:rPr>
              <w:t xml:space="preserve">. </w:t>
            </w:r>
            <w:r w:rsidR="008B7DE1">
              <w:rPr>
                <w:rFonts w:cstheme="minorHAnsi"/>
                <w:noProof/>
              </w:rPr>
              <w:t>Manages</w:t>
            </w:r>
            <w:r w:rsidR="00047659">
              <w:rPr>
                <w:rFonts w:cstheme="minorHAnsi"/>
                <w:noProof/>
              </w:rPr>
              <w:t xml:space="preserve"> and </w:t>
            </w:r>
            <w:r w:rsidR="003C3426">
              <w:rPr>
                <w:rFonts w:cstheme="minorHAnsi"/>
                <w:noProof/>
              </w:rPr>
              <w:t>is</w:t>
            </w:r>
            <w:r w:rsidR="00047659">
              <w:rPr>
                <w:rFonts w:cstheme="minorHAnsi"/>
                <w:noProof/>
              </w:rPr>
              <w:t xml:space="preserve"> </w:t>
            </w:r>
            <w:r w:rsidR="003C3426">
              <w:rPr>
                <w:rFonts w:cstheme="minorHAnsi"/>
                <w:noProof/>
              </w:rPr>
              <w:t xml:space="preserve">responsible </w:t>
            </w:r>
            <w:r w:rsidR="0056272B">
              <w:rPr>
                <w:rFonts w:cstheme="minorHAnsi"/>
                <w:noProof/>
              </w:rPr>
              <w:t>for the following major areas</w:t>
            </w:r>
            <w:r w:rsidR="00415C1C">
              <w:rPr>
                <w:rFonts w:cstheme="minorHAnsi"/>
                <w:noProof/>
              </w:rPr>
              <w:t>:</w:t>
            </w:r>
            <w:r w:rsidR="00D7774C">
              <w:rPr>
                <w:rFonts w:cstheme="minorHAnsi"/>
                <w:noProof/>
              </w:rPr>
              <w:t xml:space="preserve"> </w:t>
            </w:r>
            <w:r w:rsidR="00EB0DAC">
              <w:rPr>
                <w:rFonts w:cstheme="minorHAnsi"/>
                <w:noProof/>
              </w:rPr>
              <w:t>f</w:t>
            </w:r>
            <w:r w:rsidR="00016868">
              <w:rPr>
                <w:rFonts w:cstheme="minorHAnsi"/>
                <w:noProof/>
              </w:rPr>
              <w:t xml:space="preserve">inancial </w:t>
            </w:r>
            <w:r w:rsidR="00EB0DAC">
              <w:rPr>
                <w:rFonts w:cstheme="minorHAnsi"/>
                <w:noProof/>
              </w:rPr>
              <w:t>a</w:t>
            </w:r>
            <w:r w:rsidR="00016868">
              <w:rPr>
                <w:rFonts w:cstheme="minorHAnsi"/>
                <w:noProof/>
              </w:rPr>
              <w:t xml:space="preserve">id </w:t>
            </w:r>
            <w:r w:rsidR="00B70220">
              <w:rPr>
                <w:rFonts w:cstheme="minorHAnsi"/>
                <w:noProof/>
              </w:rPr>
              <w:t>counsel</w:t>
            </w:r>
            <w:r w:rsidR="00EC50EE">
              <w:rPr>
                <w:rFonts w:cstheme="minorHAnsi"/>
                <w:noProof/>
              </w:rPr>
              <w:t>ing</w:t>
            </w:r>
            <w:r w:rsidR="002F557E">
              <w:rPr>
                <w:rFonts w:cstheme="minorHAnsi"/>
                <w:noProof/>
              </w:rPr>
              <w:t xml:space="preserve">, </w:t>
            </w:r>
            <w:r w:rsidR="00EB0DAC">
              <w:rPr>
                <w:rFonts w:cstheme="minorHAnsi"/>
                <w:noProof/>
              </w:rPr>
              <w:t>aid processing and problem resolution, debt</w:t>
            </w:r>
            <w:r w:rsidR="0056272B">
              <w:rPr>
                <w:rFonts w:cstheme="minorHAnsi"/>
                <w:noProof/>
              </w:rPr>
              <w:t xml:space="preserve"> management</w:t>
            </w:r>
            <w:r w:rsidR="00EB0DAC">
              <w:rPr>
                <w:rFonts w:cstheme="minorHAnsi"/>
                <w:noProof/>
              </w:rPr>
              <w:t xml:space="preserve"> involvement</w:t>
            </w:r>
            <w:r w:rsidR="0056272B">
              <w:rPr>
                <w:rFonts w:cstheme="minorHAnsi"/>
                <w:noProof/>
              </w:rPr>
              <w:t xml:space="preserve">, </w:t>
            </w:r>
            <w:r w:rsidR="00D7774C">
              <w:rPr>
                <w:rFonts w:cstheme="minorHAnsi"/>
                <w:noProof/>
              </w:rPr>
              <w:t>Financial</w:t>
            </w:r>
            <w:r w:rsidR="00EB0DAC">
              <w:rPr>
                <w:rFonts w:cstheme="minorHAnsi"/>
                <w:noProof/>
              </w:rPr>
              <w:t xml:space="preserve"> Wellness/</w:t>
            </w:r>
            <w:r w:rsidR="00D7774C">
              <w:rPr>
                <w:rFonts w:cstheme="minorHAnsi"/>
                <w:noProof/>
              </w:rPr>
              <w:t>Literacy programing</w:t>
            </w:r>
            <w:r w:rsidR="00C5600A">
              <w:rPr>
                <w:rFonts w:cstheme="minorHAnsi"/>
                <w:noProof/>
              </w:rPr>
              <w:t xml:space="preserve"> &amp; resources</w:t>
            </w:r>
            <w:r w:rsidR="00415C1C">
              <w:rPr>
                <w:rFonts w:cstheme="minorHAnsi"/>
                <w:noProof/>
              </w:rPr>
              <w:t xml:space="preserve">, maintaining </w:t>
            </w:r>
            <w:r w:rsidR="00EB0DAC">
              <w:rPr>
                <w:rFonts w:cstheme="minorHAnsi"/>
                <w:noProof/>
              </w:rPr>
              <w:t>&amp;</w:t>
            </w:r>
            <w:r w:rsidR="00415C1C">
              <w:rPr>
                <w:rFonts w:cstheme="minorHAnsi"/>
                <w:noProof/>
              </w:rPr>
              <w:t xml:space="preserve"> updating </w:t>
            </w:r>
            <w:r w:rsidR="003C3426">
              <w:rPr>
                <w:rFonts w:cstheme="minorHAnsi"/>
                <w:noProof/>
              </w:rPr>
              <w:t xml:space="preserve">the </w:t>
            </w:r>
            <w:r w:rsidR="002F557E">
              <w:rPr>
                <w:rFonts w:cstheme="minorHAnsi"/>
                <w:noProof/>
              </w:rPr>
              <w:t>SOM Financial Aid website</w:t>
            </w:r>
            <w:r w:rsidR="00D7774C">
              <w:rPr>
                <w:rFonts w:cstheme="minorHAnsi"/>
                <w:noProof/>
              </w:rPr>
              <w:t xml:space="preserve">, </w:t>
            </w:r>
            <w:r w:rsidR="00EB0DAC">
              <w:rPr>
                <w:rFonts w:cstheme="minorHAnsi"/>
                <w:noProof/>
              </w:rPr>
              <w:t xml:space="preserve">and manages the SOM Financial Aid Office, </w:t>
            </w:r>
            <w:r w:rsidR="0093571C">
              <w:rPr>
                <w:rFonts w:cstheme="minorHAnsi"/>
                <w:noProof/>
              </w:rPr>
              <w:t xml:space="preserve">in the </w:t>
            </w:r>
            <w:r w:rsidR="00EB0DAC">
              <w:rPr>
                <w:rFonts w:cstheme="minorHAnsi"/>
                <w:noProof/>
              </w:rPr>
              <w:t>Director</w:t>
            </w:r>
            <w:r w:rsidR="0093571C">
              <w:rPr>
                <w:rFonts w:cstheme="minorHAnsi"/>
                <w:noProof/>
              </w:rPr>
              <w:t>'s absence.</w:t>
            </w:r>
          </w:p>
          <w:p w:rsidR="0093571C" w:rsidRDefault="0093571C" w:rsidP="0002236F">
            <w:pPr>
              <w:ind w:left="252"/>
              <w:rPr>
                <w:rFonts w:cstheme="minorHAnsi"/>
                <w:noProof/>
              </w:rPr>
            </w:pPr>
          </w:p>
          <w:p w:rsidR="0002236F" w:rsidRDefault="00244E16" w:rsidP="0002236F">
            <w:pPr>
              <w:ind w:left="252"/>
              <w:rPr>
                <w:rFonts w:cstheme="minorHAnsi"/>
                <w:noProof/>
              </w:rPr>
            </w:pPr>
            <w:r>
              <w:rPr>
                <w:rFonts w:cstheme="minorHAnsi"/>
                <w:noProof/>
              </w:rPr>
              <w:t>Ensure that a</w:t>
            </w:r>
            <w:r w:rsidR="00C5600A">
              <w:rPr>
                <w:rFonts w:cstheme="minorHAnsi"/>
                <w:noProof/>
              </w:rPr>
              <w:t>ll work is done i</w:t>
            </w:r>
            <w:r w:rsidR="003A1E57">
              <w:rPr>
                <w:rFonts w:cstheme="minorHAnsi"/>
                <w:noProof/>
              </w:rPr>
              <w:t xml:space="preserve">n accordance with Federal </w:t>
            </w:r>
            <w:r w:rsidR="00415C1C">
              <w:rPr>
                <w:rFonts w:cstheme="minorHAnsi"/>
                <w:noProof/>
              </w:rPr>
              <w:t xml:space="preserve">Aid </w:t>
            </w:r>
            <w:r w:rsidR="003A1E57">
              <w:rPr>
                <w:rFonts w:cstheme="minorHAnsi"/>
                <w:noProof/>
              </w:rPr>
              <w:t>regulations/guidelines</w:t>
            </w:r>
            <w:r w:rsidR="00C5600A">
              <w:rPr>
                <w:rFonts w:cstheme="minorHAnsi"/>
                <w:noProof/>
              </w:rPr>
              <w:t>, LCME</w:t>
            </w:r>
            <w:r w:rsidR="003A1E57">
              <w:rPr>
                <w:rFonts w:cstheme="minorHAnsi"/>
                <w:noProof/>
              </w:rPr>
              <w:t xml:space="preserve"> </w:t>
            </w:r>
            <w:r>
              <w:rPr>
                <w:rFonts w:cstheme="minorHAnsi"/>
                <w:noProof/>
              </w:rPr>
              <w:t xml:space="preserve">accreditation elements </w:t>
            </w:r>
            <w:r w:rsidR="003A1E57">
              <w:rPr>
                <w:rFonts w:cstheme="minorHAnsi"/>
                <w:noProof/>
              </w:rPr>
              <w:t>and University guidelines</w:t>
            </w:r>
            <w:r w:rsidR="00C5600A">
              <w:rPr>
                <w:rFonts w:cstheme="minorHAnsi"/>
                <w:noProof/>
              </w:rPr>
              <w:t>.</w:t>
            </w:r>
            <w:r w:rsidR="003A1E57">
              <w:rPr>
                <w:rFonts w:cstheme="minorHAnsi"/>
                <w:noProof/>
              </w:rPr>
              <w:t xml:space="preserve"> </w:t>
            </w:r>
            <w:r w:rsidR="00C5600A">
              <w:rPr>
                <w:rFonts w:cstheme="minorHAnsi"/>
                <w:noProof/>
              </w:rPr>
              <w:t>T</w:t>
            </w:r>
            <w:r w:rsidR="00016868">
              <w:rPr>
                <w:rFonts w:cstheme="minorHAnsi"/>
                <w:noProof/>
              </w:rPr>
              <w:t>he</w:t>
            </w:r>
            <w:r w:rsidR="00EC50EE">
              <w:rPr>
                <w:rFonts w:cstheme="minorHAnsi"/>
                <w:noProof/>
              </w:rPr>
              <w:t>y will</w:t>
            </w:r>
            <w:r w:rsidR="00016868">
              <w:rPr>
                <w:rFonts w:cstheme="minorHAnsi"/>
                <w:noProof/>
              </w:rPr>
              <w:t xml:space="preserve"> p</w:t>
            </w:r>
            <w:r w:rsidR="00B70220">
              <w:rPr>
                <w:rFonts w:cstheme="minorHAnsi"/>
                <w:noProof/>
              </w:rPr>
              <w:t xml:space="preserve">rovide individual student counseling </w:t>
            </w:r>
            <w:r w:rsidR="002F557E">
              <w:rPr>
                <w:rFonts w:cstheme="minorHAnsi"/>
                <w:noProof/>
              </w:rPr>
              <w:t xml:space="preserve">and assistance to students, </w:t>
            </w:r>
            <w:r w:rsidR="00C5600A">
              <w:rPr>
                <w:rFonts w:cstheme="minorHAnsi"/>
                <w:noProof/>
              </w:rPr>
              <w:t>i</w:t>
            </w:r>
            <w:r w:rsidR="00CA4A81">
              <w:rPr>
                <w:rFonts w:cstheme="minorHAnsi"/>
                <w:noProof/>
              </w:rPr>
              <w:t xml:space="preserve">nvolving </w:t>
            </w:r>
            <w:r w:rsidR="002F557E">
              <w:rPr>
                <w:rFonts w:cstheme="minorHAnsi"/>
                <w:noProof/>
              </w:rPr>
              <w:t xml:space="preserve">all aspects of </w:t>
            </w:r>
            <w:r w:rsidR="00C5600A">
              <w:rPr>
                <w:rFonts w:cstheme="minorHAnsi"/>
                <w:noProof/>
              </w:rPr>
              <w:t>federal</w:t>
            </w:r>
            <w:r w:rsidR="002F557E">
              <w:rPr>
                <w:rFonts w:cstheme="minorHAnsi"/>
                <w:noProof/>
              </w:rPr>
              <w:t xml:space="preserve"> aid:</w:t>
            </w:r>
            <w:r w:rsidR="00C5600A">
              <w:rPr>
                <w:rFonts w:cstheme="minorHAnsi"/>
                <w:noProof/>
              </w:rPr>
              <w:t xml:space="preserve"> </w:t>
            </w:r>
            <w:r w:rsidR="00CA4A81">
              <w:rPr>
                <w:rFonts w:cstheme="minorHAnsi"/>
                <w:noProof/>
              </w:rPr>
              <w:t>loan eligibility</w:t>
            </w:r>
            <w:r w:rsidR="00415C1C">
              <w:rPr>
                <w:rFonts w:cstheme="minorHAnsi"/>
                <w:noProof/>
              </w:rPr>
              <w:t xml:space="preserve"> &amp; awarding</w:t>
            </w:r>
            <w:r w:rsidR="00CA4A81">
              <w:rPr>
                <w:rFonts w:cstheme="minorHAnsi"/>
                <w:noProof/>
              </w:rPr>
              <w:t>, cost of attendance</w:t>
            </w:r>
            <w:r w:rsidR="00D4089E">
              <w:rPr>
                <w:rFonts w:cstheme="minorHAnsi"/>
                <w:noProof/>
              </w:rPr>
              <w:t xml:space="preserve"> (COA)</w:t>
            </w:r>
            <w:r w:rsidR="00211665">
              <w:rPr>
                <w:rFonts w:cstheme="minorHAnsi"/>
                <w:noProof/>
              </w:rPr>
              <w:t xml:space="preserve">, </w:t>
            </w:r>
            <w:r w:rsidR="00415C1C">
              <w:rPr>
                <w:rFonts w:cstheme="minorHAnsi"/>
                <w:noProof/>
              </w:rPr>
              <w:t xml:space="preserve">calculating </w:t>
            </w:r>
            <w:r w:rsidR="00211665">
              <w:rPr>
                <w:rFonts w:cstheme="minorHAnsi"/>
                <w:noProof/>
              </w:rPr>
              <w:t xml:space="preserve">aggregate </w:t>
            </w:r>
            <w:r w:rsidR="002F557E">
              <w:rPr>
                <w:rFonts w:cstheme="minorHAnsi"/>
                <w:noProof/>
              </w:rPr>
              <w:t>loan</w:t>
            </w:r>
            <w:r w:rsidR="00C5600A">
              <w:rPr>
                <w:rFonts w:cstheme="minorHAnsi"/>
                <w:noProof/>
              </w:rPr>
              <w:t xml:space="preserve"> limits</w:t>
            </w:r>
            <w:r w:rsidR="00211665">
              <w:rPr>
                <w:rFonts w:cstheme="minorHAnsi"/>
                <w:noProof/>
              </w:rPr>
              <w:t>, Leave of Absence</w:t>
            </w:r>
            <w:r w:rsidR="00415C1C">
              <w:rPr>
                <w:rFonts w:cstheme="minorHAnsi"/>
                <w:noProof/>
              </w:rPr>
              <w:t xml:space="preserve"> issues</w:t>
            </w:r>
            <w:r>
              <w:rPr>
                <w:rFonts w:cstheme="minorHAnsi"/>
                <w:noProof/>
              </w:rPr>
              <w:t xml:space="preserve"> and tracking</w:t>
            </w:r>
            <w:r w:rsidR="0002236F">
              <w:rPr>
                <w:rFonts w:cstheme="minorHAnsi"/>
                <w:noProof/>
              </w:rPr>
              <w:t>, professional judgements</w:t>
            </w:r>
            <w:r w:rsidR="00211665">
              <w:rPr>
                <w:rFonts w:cstheme="minorHAnsi"/>
                <w:noProof/>
              </w:rPr>
              <w:t xml:space="preserve"> &amp; </w:t>
            </w:r>
            <w:r w:rsidR="00415C1C">
              <w:rPr>
                <w:rFonts w:cstheme="minorHAnsi"/>
                <w:noProof/>
              </w:rPr>
              <w:t>more</w:t>
            </w:r>
            <w:r w:rsidR="00211665">
              <w:rPr>
                <w:rFonts w:cstheme="minorHAnsi"/>
                <w:noProof/>
              </w:rPr>
              <w:t>.</w:t>
            </w:r>
            <w:r w:rsidR="00B70220">
              <w:rPr>
                <w:rFonts w:cstheme="minorHAnsi"/>
                <w:noProof/>
              </w:rPr>
              <w:t xml:space="preserve"> </w:t>
            </w:r>
            <w:r w:rsidR="003C3426">
              <w:rPr>
                <w:rFonts w:cstheme="minorHAnsi"/>
                <w:noProof/>
              </w:rPr>
              <w:t xml:space="preserve">Accountable </w:t>
            </w:r>
            <w:r w:rsidR="00211665">
              <w:rPr>
                <w:rFonts w:cstheme="minorHAnsi"/>
                <w:noProof/>
              </w:rPr>
              <w:t>for accurate and real time data entry</w:t>
            </w:r>
            <w:r w:rsidR="0002236F">
              <w:rPr>
                <w:rFonts w:cstheme="minorHAnsi"/>
                <w:noProof/>
              </w:rPr>
              <w:t>,</w:t>
            </w:r>
            <w:r w:rsidR="00211665">
              <w:rPr>
                <w:rFonts w:cstheme="minorHAnsi"/>
                <w:noProof/>
              </w:rPr>
              <w:t xml:space="preserve"> updates</w:t>
            </w:r>
            <w:r w:rsidR="0002236F">
              <w:rPr>
                <w:rFonts w:cstheme="minorHAnsi"/>
                <w:noProof/>
              </w:rPr>
              <w:t xml:space="preserve"> and corrections</w:t>
            </w:r>
            <w:r w:rsidR="00211665">
              <w:rPr>
                <w:rFonts w:cstheme="minorHAnsi"/>
                <w:noProof/>
              </w:rPr>
              <w:t xml:space="preserve"> in PeopleSoft</w:t>
            </w:r>
            <w:r w:rsidR="00341EA0">
              <w:rPr>
                <w:rFonts w:cstheme="minorHAnsi"/>
                <w:noProof/>
              </w:rPr>
              <w:t xml:space="preserve"> software</w:t>
            </w:r>
            <w:r w:rsidR="00211665">
              <w:rPr>
                <w:rFonts w:cstheme="minorHAnsi"/>
                <w:noProof/>
              </w:rPr>
              <w:t>.</w:t>
            </w:r>
            <w:r w:rsidR="004E62A6">
              <w:rPr>
                <w:rFonts w:cstheme="minorHAnsi"/>
                <w:noProof/>
              </w:rPr>
              <w:t xml:space="preserve"> </w:t>
            </w:r>
            <w:r w:rsidR="000719A9">
              <w:rPr>
                <w:rFonts w:cstheme="minorHAnsi"/>
                <w:noProof/>
              </w:rPr>
              <w:t>Excellent general computer skills and ability to adapt to new programs are essential. Profic</w:t>
            </w:r>
            <w:r w:rsidR="0078605D">
              <w:rPr>
                <w:rFonts w:cstheme="minorHAnsi"/>
                <w:noProof/>
              </w:rPr>
              <w:t>i</w:t>
            </w:r>
            <w:r w:rsidR="000719A9">
              <w:rPr>
                <w:rFonts w:cstheme="minorHAnsi"/>
                <w:noProof/>
              </w:rPr>
              <w:t>ent in Excel</w:t>
            </w:r>
            <w:r w:rsidR="00FF6642">
              <w:rPr>
                <w:rFonts w:cstheme="minorHAnsi"/>
                <w:noProof/>
              </w:rPr>
              <w:t xml:space="preserve">, </w:t>
            </w:r>
            <w:r w:rsidR="000719A9">
              <w:rPr>
                <w:rFonts w:cstheme="minorHAnsi"/>
                <w:noProof/>
              </w:rPr>
              <w:t>Word</w:t>
            </w:r>
            <w:r w:rsidR="00FF6642">
              <w:rPr>
                <w:rFonts w:cstheme="minorHAnsi"/>
                <w:noProof/>
              </w:rPr>
              <w:t xml:space="preserve"> and PowerPoint</w:t>
            </w:r>
            <w:r w:rsidR="000719A9">
              <w:rPr>
                <w:rFonts w:cstheme="minorHAnsi"/>
                <w:noProof/>
              </w:rPr>
              <w:t>.</w:t>
            </w:r>
          </w:p>
          <w:p w:rsidR="004E62A6" w:rsidRDefault="004E62A6" w:rsidP="0002236F">
            <w:pPr>
              <w:ind w:left="252"/>
              <w:rPr>
                <w:rFonts w:cstheme="minorHAnsi"/>
                <w:noProof/>
              </w:rPr>
            </w:pPr>
          </w:p>
          <w:p w:rsidR="0002236F" w:rsidRPr="0002236F" w:rsidRDefault="00244E16" w:rsidP="0002236F">
            <w:pPr>
              <w:ind w:left="252"/>
              <w:rPr>
                <w:rFonts w:cstheme="minorHAnsi"/>
                <w:noProof/>
              </w:rPr>
            </w:pPr>
            <w:r>
              <w:rPr>
                <w:rFonts w:cstheme="minorHAnsi"/>
                <w:noProof/>
              </w:rPr>
              <w:t xml:space="preserve">Ensure that </w:t>
            </w:r>
            <w:r w:rsidR="002F557E">
              <w:rPr>
                <w:rFonts w:cstheme="minorHAnsi"/>
                <w:noProof/>
              </w:rPr>
              <w:t xml:space="preserve">Financial Wellness/Financial Literacy programming and resources are </w:t>
            </w:r>
            <w:r w:rsidR="00444802">
              <w:rPr>
                <w:rFonts w:cstheme="minorHAnsi"/>
                <w:noProof/>
              </w:rPr>
              <w:t xml:space="preserve">provided to students, as </w:t>
            </w:r>
            <w:r w:rsidR="002F557E">
              <w:rPr>
                <w:rFonts w:cstheme="minorHAnsi"/>
                <w:noProof/>
              </w:rPr>
              <w:t>required by LCME accred</w:t>
            </w:r>
            <w:r w:rsidR="008A1103">
              <w:rPr>
                <w:rFonts w:cstheme="minorHAnsi"/>
                <w:noProof/>
              </w:rPr>
              <w:t>itation</w:t>
            </w:r>
            <w:r w:rsidR="002F557E">
              <w:rPr>
                <w:rFonts w:cstheme="minorHAnsi"/>
                <w:noProof/>
              </w:rPr>
              <w:t xml:space="preserve">. </w:t>
            </w:r>
            <w:r w:rsidR="00444802">
              <w:rPr>
                <w:rFonts w:cstheme="minorHAnsi"/>
                <w:noProof/>
              </w:rPr>
              <w:t>The Coordinator will m</w:t>
            </w:r>
            <w:r w:rsidR="0002236F" w:rsidRPr="0002236F">
              <w:rPr>
                <w:rFonts w:cstheme="minorHAnsi"/>
                <w:noProof/>
              </w:rPr>
              <w:t>anage</w:t>
            </w:r>
            <w:r w:rsidR="008E2DDD">
              <w:rPr>
                <w:rFonts w:cstheme="minorHAnsi"/>
                <w:noProof/>
              </w:rPr>
              <w:t>, direct</w:t>
            </w:r>
            <w:r w:rsidR="0002236F">
              <w:rPr>
                <w:rFonts w:cstheme="minorHAnsi"/>
                <w:noProof/>
              </w:rPr>
              <w:t xml:space="preserve"> </w:t>
            </w:r>
            <w:r w:rsidR="00444802">
              <w:rPr>
                <w:rFonts w:cstheme="minorHAnsi"/>
                <w:noProof/>
              </w:rPr>
              <w:t xml:space="preserve">&amp; update </w:t>
            </w:r>
            <w:r w:rsidR="0002236F" w:rsidRPr="0002236F">
              <w:rPr>
                <w:rFonts w:cstheme="minorHAnsi"/>
                <w:noProof/>
              </w:rPr>
              <w:t xml:space="preserve">current </w:t>
            </w:r>
            <w:r w:rsidR="0002236F">
              <w:rPr>
                <w:rFonts w:cstheme="minorHAnsi"/>
                <w:noProof/>
              </w:rPr>
              <w:t xml:space="preserve">Financial Wellness </w:t>
            </w:r>
            <w:r w:rsidR="00444802">
              <w:rPr>
                <w:rFonts w:cstheme="minorHAnsi"/>
                <w:noProof/>
              </w:rPr>
              <w:t>p</w:t>
            </w:r>
            <w:r w:rsidR="0002236F" w:rsidRPr="0002236F">
              <w:rPr>
                <w:rFonts w:cstheme="minorHAnsi"/>
                <w:noProof/>
              </w:rPr>
              <w:t>rogramming</w:t>
            </w:r>
            <w:r w:rsidR="0002236F">
              <w:rPr>
                <w:rFonts w:cstheme="minorHAnsi"/>
                <w:noProof/>
              </w:rPr>
              <w:t xml:space="preserve"> </w:t>
            </w:r>
            <w:r w:rsidR="002F557E">
              <w:rPr>
                <w:rFonts w:cstheme="minorHAnsi"/>
                <w:noProof/>
              </w:rPr>
              <w:t xml:space="preserve">and </w:t>
            </w:r>
            <w:r w:rsidR="00444802">
              <w:rPr>
                <w:rFonts w:cstheme="minorHAnsi"/>
                <w:noProof/>
              </w:rPr>
              <w:t>d</w:t>
            </w:r>
            <w:r w:rsidR="0002236F">
              <w:rPr>
                <w:rFonts w:cstheme="minorHAnsi"/>
                <w:noProof/>
              </w:rPr>
              <w:t xml:space="preserve">evelop </w:t>
            </w:r>
            <w:r w:rsidR="00444802">
              <w:rPr>
                <w:rFonts w:cstheme="minorHAnsi"/>
                <w:noProof/>
              </w:rPr>
              <w:t xml:space="preserve">new </w:t>
            </w:r>
            <w:r w:rsidR="002F557E">
              <w:rPr>
                <w:rFonts w:cstheme="minorHAnsi"/>
                <w:noProof/>
              </w:rPr>
              <w:t xml:space="preserve">informational and </w:t>
            </w:r>
            <w:r w:rsidR="004E62A6">
              <w:rPr>
                <w:rFonts w:cstheme="minorHAnsi"/>
                <w:noProof/>
              </w:rPr>
              <w:t xml:space="preserve">creative </w:t>
            </w:r>
            <w:r w:rsidR="002F557E">
              <w:rPr>
                <w:rFonts w:cstheme="minorHAnsi"/>
                <w:noProof/>
              </w:rPr>
              <w:t>p</w:t>
            </w:r>
            <w:r w:rsidR="0002236F">
              <w:rPr>
                <w:rFonts w:cstheme="minorHAnsi"/>
                <w:noProof/>
              </w:rPr>
              <w:t>rogramming</w:t>
            </w:r>
            <w:r w:rsidR="00444802">
              <w:rPr>
                <w:rFonts w:cstheme="minorHAnsi"/>
                <w:noProof/>
              </w:rPr>
              <w:t xml:space="preserve"> &amp; resources for students</w:t>
            </w:r>
            <w:r w:rsidR="002F557E">
              <w:rPr>
                <w:rFonts w:cstheme="minorHAnsi"/>
                <w:noProof/>
              </w:rPr>
              <w:t>.</w:t>
            </w:r>
            <w:r w:rsidR="00444802">
              <w:rPr>
                <w:rFonts w:cstheme="minorHAnsi"/>
                <w:noProof/>
              </w:rPr>
              <w:t xml:space="preserve"> </w:t>
            </w:r>
            <w:r w:rsidR="000719A9">
              <w:rPr>
                <w:rFonts w:cstheme="minorHAnsi"/>
                <w:noProof/>
              </w:rPr>
              <w:t xml:space="preserve">Educate, students on the availability of programs and resources to assist them with financial aid, debt management, and financial literacy practices. </w:t>
            </w:r>
            <w:r w:rsidR="00444802">
              <w:rPr>
                <w:rFonts w:cstheme="minorHAnsi"/>
                <w:noProof/>
              </w:rPr>
              <w:t xml:space="preserve">They will inform and guide students to use </w:t>
            </w:r>
            <w:r w:rsidR="006E5535">
              <w:rPr>
                <w:rFonts w:cstheme="minorHAnsi"/>
                <w:noProof/>
              </w:rPr>
              <w:t xml:space="preserve">resources such as: </w:t>
            </w:r>
            <w:r w:rsidR="004E62A6">
              <w:rPr>
                <w:rFonts w:cstheme="minorHAnsi"/>
                <w:noProof/>
              </w:rPr>
              <w:t xml:space="preserve"> AAMC Financial Wellness</w:t>
            </w:r>
            <w:r w:rsidR="00D7774C">
              <w:rPr>
                <w:rFonts w:cstheme="minorHAnsi"/>
                <w:noProof/>
              </w:rPr>
              <w:t xml:space="preserve">, </w:t>
            </w:r>
            <w:r w:rsidR="00444802">
              <w:rPr>
                <w:rFonts w:cstheme="minorHAnsi"/>
                <w:noProof/>
              </w:rPr>
              <w:t xml:space="preserve">AAMC.org/FIRST and other internet </w:t>
            </w:r>
            <w:r w:rsidR="000719A9">
              <w:rPr>
                <w:rFonts w:cstheme="minorHAnsi"/>
                <w:noProof/>
              </w:rPr>
              <w:t>f</w:t>
            </w:r>
            <w:r w:rsidR="00444802">
              <w:rPr>
                <w:rFonts w:cstheme="minorHAnsi"/>
                <w:noProof/>
              </w:rPr>
              <w:t xml:space="preserve">inancial </w:t>
            </w:r>
            <w:r w:rsidR="000719A9">
              <w:rPr>
                <w:rFonts w:cstheme="minorHAnsi"/>
                <w:noProof/>
              </w:rPr>
              <w:t>l</w:t>
            </w:r>
            <w:r w:rsidR="00444802">
              <w:rPr>
                <w:rFonts w:cstheme="minorHAnsi"/>
                <w:noProof/>
              </w:rPr>
              <w:t xml:space="preserve">iteracy resources.  Bring in </w:t>
            </w:r>
            <w:r w:rsidR="00D7774C">
              <w:rPr>
                <w:rFonts w:cstheme="minorHAnsi"/>
                <w:noProof/>
              </w:rPr>
              <w:t xml:space="preserve">outside </w:t>
            </w:r>
            <w:r w:rsidR="0093571C">
              <w:rPr>
                <w:rFonts w:cstheme="minorHAnsi"/>
                <w:noProof/>
              </w:rPr>
              <w:t>"</w:t>
            </w:r>
            <w:r w:rsidR="00D7774C">
              <w:rPr>
                <w:rFonts w:cstheme="minorHAnsi"/>
                <w:noProof/>
              </w:rPr>
              <w:t>expert</w:t>
            </w:r>
            <w:r w:rsidR="0093571C">
              <w:rPr>
                <w:rFonts w:cstheme="minorHAnsi"/>
                <w:noProof/>
              </w:rPr>
              <w:t>"</w:t>
            </w:r>
            <w:r w:rsidR="00D7774C">
              <w:rPr>
                <w:rFonts w:cstheme="minorHAnsi"/>
                <w:noProof/>
              </w:rPr>
              <w:t xml:space="preserve"> present</w:t>
            </w:r>
            <w:r w:rsidR="00444802">
              <w:rPr>
                <w:rFonts w:cstheme="minorHAnsi"/>
                <w:noProof/>
              </w:rPr>
              <w:t>ors</w:t>
            </w:r>
            <w:r w:rsidR="003C3426">
              <w:rPr>
                <w:rFonts w:cstheme="minorHAnsi"/>
                <w:noProof/>
              </w:rPr>
              <w:t>,</w:t>
            </w:r>
            <w:r w:rsidR="00444802">
              <w:rPr>
                <w:rFonts w:cstheme="minorHAnsi"/>
                <w:noProof/>
              </w:rPr>
              <w:t xml:space="preserve"> in various areas of </w:t>
            </w:r>
            <w:r w:rsidR="0093571C">
              <w:rPr>
                <w:rFonts w:cstheme="minorHAnsi"/>
                <w:noProof/>
              </w:rPr>
              <w:t>f</w:t>
            </w:r>
            <w:r w:rsidR="00444802">
              <w:rPr>
                <w:rFonts w:cstheme="minorHAnsi"/>
                <w:noProof/>
              </w:rPr>
              <w:t xml:space="preserve">inancial </w:t>
            </w:r>
            <w:r w:rsidR="0093571C">
              <w:rPr>
                <w:rFonts w:cstheme="minorHAnsi"/>
                <w:noProof/>
              </w:rPr>
              <w:t>l</w:t>
            </w:r>
            <w:r w:rsidR="00444802">
              <w:rPr>
                <w:rFonts w:cstheme="minorHAnsi"/>
                <w:noProof/>
              </w:rPr>
              <w:t>iteracy topics.</w:t>
            </w:r>
            <w:r w:rsidR="0002236F" w:rsidRPr="0002236F">
              <w:rPr>
                <w:rFonts w:cstheme="minorHAnsi"/>
                <w:noProof/>
              </w:rPr>
              <w:t xml:space="preserve"> </w:t>
            </w:r>
            <w:r w:rsidR="00341EA0">
              <w:rPr>
                <w:rFonts w:cstheme="minorHAnsi"/>
                <w:noProof/>
              </w:rPr>
              <w:t>The</w:t>
            </w:r>
            <w:r w:rsidR="00D4089E">
              <w:rPr>
                <w:rFonts w:cstheme="minorHAnsi"/>
                <w:noProof/>
              </w:rPr>
              <w:t xml:space="preserve"> Coordinator is </w:t>
            </w:r>
            <w:r w:rsidR="00341EA0">
              <w:rPr>
                <w:rFonts w:cstheme="minorHAnsi"/>
                <w:noProof/>
              </w:rPr>
              <w:t xml:space="preserve">responsible for </w:t>
            </w:r>
            <w:r w:rsidR="00D4089E">
              <w:rPr>
                <w:rFonts w:cstheme="minorHAnsi"/>
                <w:noProof/>
              </w:rPr>
              <w:t xml:space="preserve">all </w:t>
            </w:r>
            <w:r w:rsidR="0076356B">
              <w:rPr>
                <w:rFonts w:cstheme="minorHAnsi"/>
                <w:noProof/>
              </w:rPr>
              <w:t>organizational</w:t>
            </w:r>
            <w:r w:rsidR="00341EA0">
              <w:rPr>
                <w:rFonts w:cstheme="minorHAnsi"/>
                <w:noProof/>
              </w:rPr>
              <w:t xml:space="preserve"> aspects</w:t>
            </w:r>
            <w:r w:rsidR="008E2DDD">
              <w:rPr>
                <w:rFonts w:cstheme="minorHAnsi"/>
                <w:noProof/>
              </w:rPr>
              <w:t xml:space="preserve"> and scheduling of</w:t>
            </w:r>
            <w:r w:rsidR="0002236F">
              <w:rPr>
                <w:rFonts w:cstheme="minorHAnsi"/>
                <w:noProof/>
              </w:rPr>
              <w:t xml:space="preserve"> </w:t>
            </w:r>
            <w:r w:rsidR="0093571C">
              <w:rPr>
                <w:rFonts w:cstheme="minorHAnsi"/>
                <w:noProof/>
              </w:rPr>
              <w:t xml:space="preserve">SOM Financial Aid and </w:t>
            </w:r>
            <w:r w:rsidR="003C3426">
              <w:rPr>
                <w:rFonts w:cstheme="minorHAnsi"/>
                <w:noProof/>
              </w:rPr>
              <w:t>Literacy</w:t>
            </w:r>
            <w:r w:rsidR="0002236F" w:rsidRPr="0002236F">
              <w:rPr>
                <w:rFonts w:cstheme="minorHAnsi"/>
                <w:noProof/>
              </w:rPr>
              <w:t xml:space="preserve"> events</w:t>
            </w:r>
            <w:r w:rsidR="0093571C">
              <w:rPr>
                <w:rFonts w:cstheme="minorHAnsi"/>
                <w:noProof/>
              </w:rPr>
              <w:t>.</w:t>
            </w:r>
          </w:p>
          <w:p w:rsidR="0002236F" w:rsidRPr="0002236F" w:rsidRDefault="0002236F" w:rsidP="0002236F">
            <w:pPr>
              <w:ind w:left="252"/>
              <w:rPr>
                <w:rFonts w:cstheme="minorHAnsi"/>
                <w:noProof/>
              </w:rPr>
            </w:pPr>
          </w:p>
          <w:p w:rsidR="000719A9" w:rsidRDefault="0002236F" w:rsidP="0002236F">
            <w:pPr>
              <w:ind w:left="252"/>
              <w:rPr>
                <w:rFonts w:cstheme="minorHAnsi"/>
                <w:noProof/>
              </w:rPr>
            </w:pPr>
            <w:r w:rsidRPr="0002236F">
              <w:rPr>
                <w:rFonts w:cstheme="minorHAnsi"/>
                <w:noProof/>
              </w:rPr>
              <w:t xml:space="preserve">Provide support for SOM Director of Financial Aid </w:t>
            </w:r>
            <w:r w:rsidR="006E5535">
              <w:rPr>
                <w:rFonts w:cstheme="minorHAnsi"/>
                <w:noProof/>
              </w:rPr>
              <w:t>with</w:t>
            </w:r>
            <w:r w:rsidRPr="0002236F">
              <w:rPr>
                <w:rFonts w:cstheme="minorHAnsi"/>
                <w:noProof/>
              </w:rPr>
              <w:t xml:space="preserve"> scholarship, federal</w:t>
            </w:r>
            <w:r w:rsidR="00D4089E">
              <w:rPr>
                <w:rFonts w:cstheme="minorHAnsi"/>
                <w:noProof/>
              </w:rPr>
              <w:t>, LCME accreditation</w:t>
            </w:r>
            <w:r w:rsidR="008E2DDD">
              <w:rPr>
                <w:rFonts w:cstheme="minorHAnsi"/>
                <w:noProof/>
              </w:rPr>
              <w:t xml:space="preserve"> reports</w:t>
            </w:r>
            <w:r w:rsidR="000719A9">
              <w:rPr>
                <w:rFonts w:cstheme="minorHAnsi"/>
                <w:noProof/>
              </w:rPr>
              <w:t xml:space="preserve">, Loan Exit, </w:t>
            </w:r>
            <w:r w:rsidRPr="0002236F">
              <w:rPr>
                <w:rFonts w:cstheme="minorHAnsi"/>
                <w:noProof/>
              </w:rPr>
              <w:t xml:space="preserve"> and other reporting duties</w:t>
            </w:r>
            <w:r w:rsidR="00D4089E">
              <w:rPr>
                <w:rFonts w:cstheme="minorHAnsi"/>
                <w:noProof/>
              </w:rPr>
              <w:t xml:space="preserve">, as </w:t>
            </w:r>
            <w:r w:rsidR="003C3426">
              <w:rPr>
                <w:rFonts w:cstheme="minorHAnsi"/>
                <w:noProof/>
              </w:rPr>
              <w:t>requested</w:t>
            </w:r>
            <w:r w:rsidRPr="0002236F">
              <w:rPr>
                <w:rFonts w:cstheme="minorHAnsi"/>
                <w:noProof/>
              </w:rPr>
              <w:t>.  Involved in tracking and compling various student data for the SOM FA Office</w:t>
            </w:r>
            <w:r w:rsidR="0076356B">
              <w:rPr>
                <w:rFonts w:cstheme="minorHAnsi"/>
                <w:noProof/>
              </w:rPr>
              <w:t>.</w:t>
            </w:r>
            <w:r w:rsidRPr="0002236F">
              <w:rPr>
                <w:rFonts w:cstheme="minorHAnsi"/>
                <w:noProof/>
              </w:rPr>
              <w:t xml:space="preserve"> Represent the SOM FA Office</w:t>
            </w:r>
            <w:r w:rsidR="00D4089E">
              <w:rPr>
                <w:rFonts w:cstheme="minorHAnsi"/>
                <w:noProof/>
              </w:rPr>
              <w:t>,</w:t>
            </w:r>
            <w:r w:rsidRPr="0002236F">
              <w:rPr>
                <w:rFonts w:cstheme="minorHAnsi"/>
                <w:noProof/>
              </w:rPr>
              <w:t xml:space="preserve"> at the request of the SOM Director</w:t>
            </w:r>
            <w:r w:rsidR="00D4089E">
              <w:rPr>
                <w:rFonts w:cstheme="minorHAnsi"/>
                <w:noProof/>
              </w:rPr>
              <w:t>, for various meetings or in the</w:t>
            </w:r>
            <w:r w:rsidRPr="0002236F">
              <w:rPr>
                <w:rFonts w:cstheme="minorHAnsi"/>
                <w:noProof/>
              </w:rPr>
              <w:t xml:space="preserve"> Director's absence.  </w:t>
            </w:r>
          </w:p>
          <w:p w:rsidR="000719A9" w:rsidRDefault="000719A9" w:rsidP="0002236F">
            <w:pPr>
              <w:ind w:left="252"/>
              <w:rPr>
                <w:rFonts w:cstheme="minorHAnsi"/>
                <w:noProof/>
              </w:rPr>
            </w:pPr>
          </w:p>
          <w:p w:rsidR="00C5600A" w:rsidRDefault="00415C1C" w:rsidP="0002236F">
            <w:pPr>
              <w:ind w:left="252"/>
              <w:rPr>
                <w:rFonts w:cstheme="minorHAnsi"/>
                <w:noProof/>
              </w:rPr>
            </w:pPr>
            <w:r>
              <w:rPr>
                <w:rFonts w:cstheme="minorHAnsi"/>
                <w:noProof/>
              </w:rPr>
              <w:t>Manage and r</w:t>
            </w:r>
            <w:r w:rsidR="00C5600A">
              <w:rPr>
                <w:rFonts w:cstheme="minorHAnsi"/>
                <w:noProof/>
              </w:rPr>
              <w:t>esponsible for timely updat</w:t>
            </w:r>
            <w:r w:rsidR="00444802">
              <w:rPr>
                <w:rFonts w:cstheme="minorHAnsi"/>
                <w:noProof/>
              </w:rPr>
              <w:t xml:space="preserve">es and </w:t>
            </w:r>
            <w:r w:rsidR="003C3426">
              <w:rPr>
                <w:rFonts w:cstheme="minorHAnsi"/>
                <w:noProof/>
              </w:rPr>
              <w:t xml:space="preserve">additional </w:t>
            </w:r>
            <w:r w:rsidR="00444802">
              <w:rPr>
                <w:rFonts w:cstheme="minorHAnsi"/>
                <w:noProof/>
              </w:rPr>
              <w:t xml:space="preserve">changes to the </w:t>
            </w:r>
            <w:r w:rsidR="00C5600A">
              <w:rPr>
                <w:rFonts w:cstheme="minorHAnsi"/>
                <w:noProof/>
              </w:rPr>
              <w:t>SOM Financial Aid website. R</w:t>
            </w:r>
            <w:r w:rsidR="00341EA0">
              <w:rPr>
                <w:rFonts w:cstheme="minorHAnsi"/>
                <w:noProof/>
              </w:rPr>
              <w:t xml:space="preserve">esponsible for </w:t>
            </w:r>
            <w:r w:rsidR="00D4089E">
              <w:rPr>
                <w:rFonts w:cstheme="minorHAnsi"/>
                <w:noProof/>
              </w:rPr>
              <w:t xml:space="preserve">Financial Aid and Financial Literacy </w:t>
            </w:r>
            <w:r w:rsidR="003C3426">
              <w:rPr>
                <w:rFonts w:cstheme="minorHAnsi"/>
                <w:noProof/>
              </w:rPr>
              <w:t xml:space="preserve">publications, </w:t>
            </w:r>
            <w:r w:rsidR="00C5600A">
              <w:rPr>
                <w:rFonts w:cstheme="minorHAnsi"/>
                <w:noProof/>
              </w:rPr>
              <w:t xml:space="preserve">to provide students with </w:t>
            </w:r>
            <w:r w:rsidR="00D4089E">
              <w:rPr>
                <w:rFonts w:cstheme="minorHAnsi"/>
                <w:noProof/>
              </w:rPr>
              <w:t>informational materials</w:t>
            </w:r>
            <w:r w:rsidR="00C5600A">
              <w:rPr>
                <w:rFonts w:cstheme="minorHAnsi"/>
                <w:noProof/>
              </w:rPr>
              <w:t>.</w:t>
            </w:r>
            <w:r w:rsidR="00D4089E">
              <w:rPr>
                <w:rFonts w:cstheme="minorHAnsi"/>
                <w:noProof/>
              </w:rPr>
              <w:t xml:space="preserve"> </w:t>
            </w:r>
            <w:r w:rsidR="00444802">
              <w:rPr>
                <w:rFonts w:cstheme="minorHAnsi"/>
                <w:noProof/>
              </w:rPr>
              <w:t>Provide SOM Admissions and other offices with any needed financial aid information</w:t>
            </w:r>
            <w:r w:rsidR="003C3426">
              <w:rPr>
                <w:rFonts w:cstheme="minorHAnsi"/>
                <w:noProof/>
              </w:rPr>
              <w:t xml:space="preserve"> documents </w:t>
            </w:r>
            <w:r w:rsidR="004923D5">
              <w:rPr>
                <w:rFonts w:cstheme="minorHAnsi"/>
                <w:noProof/>
              </w:rPr>
              <w:t xml:space="preserve">or etc., as requested. </w:t>
            </w:r>
          </w:p>
          <w:p w:rsidR="00C5600A" w:rsidRDefault="00C5600A" w:rsidP="0002236F">
            <w:pPr>
              <w:ind w:left="252"/>
              <w:rPr>
                <w:rFonts w:cstheme="minorHAnsi"/>
                <w:noProof/>
              </w:rPr>
            </w:pPr>
          </w:p>
          <w:p w:rsidR="00BA717F" w:rsidRPr="00BA717F" w:rsidRDefault="0076356B" w:rsidP="008E2DDD">
            <w:pPr>
              <w:ind w:left="252"/>
              <w:rPr>
                <w:rFonts w:cstheme="minorHAnsi"/>
              </w:rPr>
            </w:pPr>
            <w:r>
              <w:rPr>
                <w:rFonts w:cstheme="minorHAnsi"/>
                <w:noProof/>
              </w:rPr>
              <w:t xml:space="preserve">This position requires a Master's Degree along with experience in Financial Aid or other higher education school setting. This person must demonstrate the ability to lead new initiatives, work closely with others </w:t>
            </w:r>
            <w:r>
              <w:rPr>
                <w:rFonts w:cstheme="minorHAnsi"/>
                <w:noProof/>
              </w:rPr>
              <w:lastRenderedPageBreak/>
              <w:t xml:space="preserve">and and maintain collegiality. They must work independently and automously with minimal direction, be detail-oriented, be fiscially accurate, have strong organizational skills, and a desire to work closely with </w:t>
            </w:r>
            <w:r w:rsidR="008E2DDD">
              <w:rPr>
                <w:rFonts w:cstheme="minorHAnsi"/>
                <w:noProof/>
              </w:rPr>
              <w:t>professional</w:t>
            </w:r>
            <w:r>
              <w:rPr>
                <w:rFonts w:cstheme="minorHAnsi"/>
                <w:noProof/>
              </w:rPr>
              <w:t xml:space="preserve"> students. </w:t>
            </w:r>
            <w:r w:rsidR="004923D5">
              <w:rPr>
                <w:rFonts w:cstheme="minorHAnsi"/>
                <w:noProof/>
              </w:rPr>
              <w:t>Strong communication, speaking and presentation skills are required</w:t>
            </w:r>
            <w:r w:rsidR="0093571C">
              <w:rPr>
                <w:rFonts w:cstheme="minorHAnsi"/>
                <w:noProof/>
              </w:rPr>
              <w:t xml:space="preserve"> for</w:t>
            </w:r>
            <w:r w:rsidR="004923D5">
              <w:rPr>
                <w:rFonts w:cstheme="minorHAnsi"/>
                <w:noProof/>
              </w:rPr>
              <w:t xml:space="preserve"> in person or </w:t>
            </w:r>
            <w:r w:rsidR="000719A9">
              <w:rPr>
                <w:rFonts w:cstheme="minorHAnsi"/>
                <w:noProof/>
              </w:rPr>
              <w:t xml:space="preserve">in </w:t>
            </w:r>
            <w:r w:rsidR="004923D5">
              <w:rPr>
                <w:rFonts w:cstheme="minorHAnsi"/>
                <w:noProof/>
              </w:rPr>
              <w:t xml:space="preserve">virtual settings. </w:t>
            </w:r>
            <w:r w:rsidR="003A1E57">
              <w:rPr>
                <w:rFonts w:cstheme="minorHAnsi"/>
                <w:noProof/>
              </w:rPr>
              <w:t>This positon will report to and work with the SOM Director of Financial Aid</w:t>
            </w:r>
            <w:r w:rsidR="008B7DE1">
              <w:rPr>
                <w:rFonts w:cstheme="minorHAnsi"/>
                <w:noProof/>
              </w:rPr>
              <w:t xml:space="preserve"> and on occasion, the Associate Dean for Student Affairs to plan and carry out financial aid functions to ensure the SOM is in compliance with federal requirements and offer a</w:t>
            </w:r>
            <w:r w:rsidR="00DC6BC3">
              <w:rPr>
                <w:rFonts w:cstheme="minorHAnsi"/>
                <w:noProof/>
              </w:rPr>
              <w:t xml:space="preserve">n informative, </w:t>
            </w:r>
            <w:r w:rsidR="008B7DE1">
              <w:rPr>
                <w:rFonts w:cstheme="minorHAnsi"/>
                <w:noProof/>
              </w:rPr>
              <w:t xml:space="preserve">positive and supportive environment for all students. </w:t>
            </w:r>
            <w:r w:rsidR="003A1E57">
              <w:rPr>
                <w:rFonts w:cstheme="minorHAnsi"/>
                <w:noProof/>
              </w:rPr>
              <w:t xml:space="preserve"> </w:t>
            </w:r>
            <w:r>
              <w:rPr>
                <w:rFonts w:cstheme="minorHAnsi"/>
                <w:noProof/>
              </w:rPr>
              <w:t xml:space="preserve">  </w:t>
            </w:r>
            <w:r w:rsidR="006C7A5B" w:rsidRPr="005B2D3D">
              <w:rPr>
                <w:rFonts w:cstheme="minorHAnsi"/>
              </w:rPr>
              <w:fldChar w:fldCharType="end"/>
            </w:r>
            <w:bookmarkEnd w:id="9"/>
          </w:p>
        </w:tc>
      </w:tr>
      <w:tr w:rsidR="00AA696C" w:rsidRPr="00BA717F" w:rsidTr="00AA696C">
        <w:trPr>
          <w:trHeight w:val="144"/>
        </w:trPr>
        <w:tc>
          <w:tcPr>
            <w:tcW w:w="10070" w:type="dxa"/>
          </w:tcPr>
          <w:p w:rsidR="00AA696C" w:rsidRPr="00AA696C" w:rsidRDefault="00AA696C" w:rsidP="00AA696C">
            <w:pPr>
              <w:ind w:firstLine="720"/>
              <w:rPr>
                <w:rFonts w:cstheme="minorHAnsi"/>
                <w:b/>
                <w:bCs/>
                <w:sz w:val="12"/>
                <w:szCs w:val="20"/>
              </w:rPr>
            </w:pPr>
          </w:p>
        </w:tc>
      </w:tr>
      <w:tr w:rsidR="00BA717F" w:rsidRPr="00BA717F" w:rsidTr="00BA717F">
        <w:tc>
          <w:tcPr>
            <w:tcW w:w="10070" w:type="dxa"/>
          </w:tcPr>
          <w:p w:rsidR="00BA717F" w:rsidRPr="005B2D3D" w:rsidRDefault="00BA717F" w:rsidP="0064536E">
            <w:pPr>
              <w:rPr>
                <w:rFonts w:cstheme="minorHAnsi"/>
                <w:sz w:val="24"/>
              </w:rPr>
            </w:pPr>
            <w:r w:rsidRPr="005B2D3D">
              <w:rPr>
                <w:rFonts w:cstheme="minorHAnsi"/>
                <w:b/>
                <w:bCs/>
                <w:sz w:val="24"/>
                <w:szCs w:val="20"/>
              </w:rPr>
              <w:t>II</w:t>
            </w:r>
            <w:r w:rsidR="0064536E">
              <w:rPr>
                <w:rFonts w:cstheme="minorHAnsi"/>
                <w:b/>
                <w:bCs/>
                <w:sz w:val="24"/>
                <w:szCs w:val="20"/>
              </w:rPr>
              <w:t>.</w:t>
            </w:r>
            <w:r w:rsidR="0064536E" w:rsidRPr="005B2D3D">
              <w:rPr>
                <w:rFonts w:cstheme="minorHAnsi"/>
                <w:b/>
                <w:bCs/>
                <w:sz w:val="24"/>
                <w:szCs w:val="20"/>
              </w:rPr>
              <w:t xml:space="preserve"> Essential</w:t>
            </w:r>
            <w:r w:rsidRPr="005B2D3D">
              <w:rPr>
                <w:rFonts w:cstheme="minorHAnsi"/>
                <w:b/>
                <w:bCs/>
                <w:sz w:val="24"/>
                <w:szCs w:val="20"/>
              </w:rPr>
              <w:t xml:space="preserve"> Duties and Responsibilities</w:t>
            </w:r>
            <w:r w:rsidR="0064536E">
              <w:rPr>
                <w:rFonts w:cstheme="minorHAnsi"/>
                <w:b/>
                <w:bCs/>
                <w:sz w:val="24"/>
                <w:szCs w:val="20"/>
              </w:rPr>
              <w:t xml:space="preserve"> </w:t>
            </w:r>
            <w:hyperlink r:id="rId10" w:anchor="job-title" w:tooltip="List the primary duties and responsibilities of the job. This should not be a task list or desk procedures, but the top 4 to 7 responsibilities of the job. List the duties in descending order of impact/time." w:history="1">
              <w:r w:rsidR="0064536E" w:rsidRPr="0064536E">
                <w:rPr>
                  <w:rStyle w:val="Hyperlink"/>
                  <w:rFonts w:cstheme="minorHAnsi"/>
                  <w:bCs/>
                  <w:i/>
                  <w:sz w:val="20"/>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080"/>
        </w:trPr>
        <w:tc>
          <w:tcPr>
            <w:tcW w:w="10070" w:type="dxa"/>
          </w:tcPr>
          <w:p w:rsidR="00F232B7" w:rsidRDefault="006C7A5B" w:rsidP="004A2F84">
            <w:pPr>
              <w:ind w:left="252"/>
              <w:rPr>
                <w:rFonts w:cstheme="minorHAnsi"/>
              </w:rPr>
            </w:pPr>
            <w:r w:rsidRPr="005B2D3D">
              <w:rPr>
                <w:rFonts w:cstheme="minorHAnsi"/>
              </w:rPr>
              <w:fldChar w:fldCharType="begin">
                <w:ffData>
                  <w:name w:val="Text5"/>
                  <w:enabled/>
                  <w:calcOnExit w:val="0"/>
                  <w:textInput/>
                </w:ffData>
              </w:fldChar>
            </w:r>
            <w:bookmarkStart w:id="10" w:name="Text5"/>
            <w:r w:rsidRPr="005B2D3D">
              <w:rPr>
                <w:rFonts w:cstheme="minorHAnsi"/>
              </w:rPr>
              <w:instrText xml:space="preserve"> FORMTEXT </w:instrText>
            </w:r>
            <w:r w:rsidRPr="005B2D3D">
              <w:rPr>
                <w:rFonts w:cstheme="minorHAnsi"/>
              </w:rPr>
            </w:r>
            <w:r w:rsidRPr="005B2D3D">
              <w:rPr>
                <w:rFonts w:cstheme="minorHAnsi"/>
              </w:rPr>
              <w:fldChar w:fldCharType="separate"/>
            </w:r>
            <w:r w:rsidR="000719A9">
              <w:rPr>
                <w:rFonts w:cstheme="minorHAnsi"/>
              </w:rPr>
              <w:t xml:space="preserve">Provide accurate </w:t>
            </w:r>
            <w:r w:rsidR="00B52F27">
              <w:rPr>
                <w:rFonts w:cstheme="minorHAnsi"/>
              </w:rPr>
              <w:t xml:space="preserve">&amp; knowledgeable </w:t>
            </w:r>
            <w:r w:rsidR="00BB4305">
              <w:rPr>
                <w:rFonts w:cstheme="minorHAnsi"/>
              </w:rPr>
              <w:t xml:space="preserve">Financial Aid counseling </w:t>
            </w:r>
            <w:r w:rsidR="00B52F27">
              <w:rPr>
                <w:rFonts w:cstheme="minorHAnsi"/>
              </w:rPr>
              <w:t xml:space="preserve">and follow-up </w:t>
            </w:r>
            <w:r w:rsidR="009D5277">
              <w:rPr>
                <w:rFonts w:cstheme="minorHAnsi"/>
              </w:rPr>
              <w:t>on all aspects of medical school financial aid</w:t>
            </w:r>
            <w:r w:rsidR="00C9739D">
              <w:rPr>
                <w:rFonts w:cstheme="minorHAnsi"/>
              </w:rPr>
              <w:t xml:space="preserve">, debt management and financial literacy topics </w:t>
            </w:r>
            <w:r w:rsidR="00BB4305">
              <w:rPr>
                <w:rFonts w:cstheme="minorHAnsi"/>
              </w:rPr>
              <w:t>for incoming</w:t>
            </w:r>
            <w:r w:rsidR="00F232B7">
              <w:rPr>
                <w:rFonts w:cstheme="minorHAnsi"/>
              </w:rPr>
              <w:t xml:space="preserve">, </w:t>
            </w:r>
            <w:r w:rsidR="00BB4305">
              <w:rPr>
                <w:rFonts w:cstheme="minorHAnsi"/>
              </w:rPr>
              <w:t>current</w:t>
            </w:r>
            <w:r w:rsidR="00F232B7">
              <w:rPr>
                <w:rFonts w:cstheme="minorHAnsi"/>
              </w:rPr>
              <w:t xml:space="preserve"> </w:t>
            </w:r>
            <w:r w:rsidR="00783FD9">
              <w:rPr>
                <w:rFonts w:cstheme="minorHAnsi"/>
              </w:rPr>
              <w:t>(650</w:t>
            </w:r>
            <w:r w:rsidR="00D4089E">
              <w:rPr>
                <w:rFonts w:cstheme="minorHAnsi"/>
              </w:rPr>
              <w:t>+</w:t>
            </w:r>
            <w:r w:rsidR="00783FD9">
              <w:rPr>
                <w:rFonts w:cstheme="minorHAnsi"/>
              </w:rPr>
              <w:t xml:space="preserve"> students) </w:t>
            </w:r>
            <w:r w:rsidR="00F232B7">
              <w:rPr>
                <w:rFonts w:cstheme="minorHAnsi"/>
              </w:rPr>
              <w:t>and former</w:t>
            </w:r>
            <w:r w:rsidR="00BB4305">
              <w:rPr>
                <w:rFonts w:cstheme="minorHAnsi"/>
              </w:rPr>
              <w:t xml:space="preserve"> medical students</w:t>
            </w:r>
            <w:r w:rsidR="00C9739D">
              <w:rPr>
                <w:rFonts w:cstheme="minorHAnsi"/>
              </w:rPr>
              <w:t xml:space="preserve">. Able to provide counseling </w:t>
            </w:r>
            <w:r w:rsidR="00BB4305">
              <w:rPr>
                <w:rFonts w:cstheme="minorHAnsi"/>
              </w:rPr>
              <w:t xml:space="preserve">in person, </w:t>
            </w:r>
            <w:r w:rsidR="000719A9">
              <w:rPr>
                <w:rFonts w:cstheme="minorHAnsi"/>
              </w:rPr>
              <w:t xml:space="preserve">virtually, </w:t>
            </w:r>
            <w:r w:rsidR="00C9739D">
              <w:rPr>
                <w:rFonts w:cstheme="minorHAnsi"/>
              </w:rPr>
              <w:t xml:space="preserve">by </w:t>
            </w:r>
            <w:r w:rsidR="00BB4305">
              <w:rPr>
                <w:rFonts w:cstheme="minorHAnsi"/>
              </w:rPr>
              <w:t>phone &amp; emai</w:t>
            </w:r>
            <w:r w:rsidR="00BA12CE">
              <w:rPr>
                <w:rFonts w:cstheme="minorHAnsi"/>
              </w:rPr>
              <w:t>l</w:t>
            </w:r>
            <w:r w:rsidR="009D5277">
              <w:rPr>
                <w:rFonts w:cstheme="minorHAnsi"/>
              </w:rPr>
              <w:t>.</w:t>
            </w:r>
            <w:r w:rsidR="00D4089E">
              <w:rPr>
                <w:rFonts w:cstheme="minorHAnsi"/>
              </w:rPr>
              <w:t xml:space="preserve">  </w:t>
            </w:r>
            <w:r w:rsidR="000719A9">
              <w:rPr>
                <w:rFonts w:cstheme="minorHAnsi"/>
              </w:rPr>
              <w:t>Must be able to a</w:t>
            </w:r>
            <w:r w:rsidR="00D4089E">
              <w:rPr>
                <w:rFonts w:cstheme="minorHAnsi"/>
              </w:rPr>
              <w:t xml:space="preserve">rticulate </w:t>
            </w:r>
            <w:r w:rsidR="00C9739D">
              <w:rPr>
                <w:rFonts w:cstheme="minorHAnsi"/>
              </w:rPr>
              <w:t xml:space="preserve">complex topics such as the </w:t>
            </w:r>
            <w:r w:rsidR="00D4089E">
              <w:rPr>
                <w:rFonts w:cstheme="minorHAnsi"/>
              </w:rPr>
              <w:t>COA, tuition &amp; fee structure</w:t>
            </w:r>
            <w:r w:rsidR="00B52F27">
              <w:rPr>
                <w:rFonts w:cstheme="minorHAnsi"/>
              </w:rPr>
              <w:t xml:space="preserve">, </w:t>
            </w:r>
            <w:r w:rsidR="008E2DDD">
              <w:rPr>
                <w:rFonts w:cstheme="minorHAnsi"/>
              </w:rPr>
              <w:t xml:space="preserve">federal </w:t>
            </w:r>
            <w:r w:rsidR="00B52F27">
              <w:rPr>
                <w:rFonts w:cstheme="minorHAnsi"/>
              </w:rPr>
              <w:t>loan limits</w:t>
            </w:r>
            <w:r w:rsidR="00D4089E">
              <w:rPr>
                <w:rFonts w:cstheme="minorHAnsi"/>
              </w:rPr>
              <w:t xml:space="preserve"> and the financial aid package </w:t>
            </w:r>
            <w:r w:rsidR="000719A9">
              <w:rPr>
                <w:rFonts w:cstheme="minorHAnsi"/>
              </w:rPr>
              <w:t>to students</w:t>
            </w:r>
            <w:r w:rsidR="00D4089E">
              <w:rPr>
                <w:rFonts w:cstheme="minorHAnsi"/>
              </w:rPr>
              <w:t xml:space="preserve">. </w:t>
            </w:r>
          </w:p>
          <w:p w:rsidR="00FF6642" w:rsidRDefault="00FF6642" w:rsidP="004A2F84">
            <w:pPr>
              <w:ind w:left="252"/>
              <w:rPr>
                <w:rFonts w:cstheme="minorHAnsi"/>
              </w:rPr>
            </w:pPr>
          </w:p>
          <w:p w:rsidR="00FF6642" w:rsidRDefault="00FF6642" w:rsidP="004A2F84">
            <w:pPr>
              <w:ind w:left="252"/>
              <w:rPr>
                <w:rFonts w:cstheme="minorHAnsi"/>
              </w:rPr>
            </w:pPr>
            <w:r>
              <w:rPr>
                <w:rFonts w:cstheme="minorHAnsi"/>
              </w:rPr>
              <w:t>Advise students on how to navigate financial aid systems during the application process and throughout medical school.</w:t>
            </w:r>
          </w:p>
          <w:p w:rsidR="00FF6642" w:rsidRDefault="00FF6642" w:rsidP="004A2F84">
            <w:pPr>
              <w:ind w:left="252"/>
              <w:rPr>
                <w:rFonts w:cstheme="minorHAnsi"/>
              </w:rPr>
            </w:pPr>
          </w:p>
          <w:p w:rsidR="00F232B7" w:rsidRDefault="00F232B7" w:rsidP="004A2F84">
            <w:pPr>
              <w:ind w:left="252"/>
              <w:rPr>
                <w:rFonts w:cstheme="minorHAnsi"/>
              </w:rPr>
            </w:pPr>
            <w:r>
              <w:rPr>
                <w:rFonts w:cstheme="minorHAnsi"/>
              </w:rPr>
              <w:t>Completing and r</w:t>
            </w:r>
            <w:r w:rsidR="00BB4305">
              <w:rPr>
                <w:rFonts w:cstheme="minorHAnsi"/>
              </w:rPr>
              <w:t>e</w:t>
            </w:r>
            <w:r w:rsidR="004A528A">
              <w:rPr>
                <w:rFonts w:cstheme="minorHAnsi"/>
              </w:rPr>
              <w:t>s</w:t>
            </w:r>
            <w:r w:rsidR="00BB4305">
              <w:rPr>
                <w:rFonts w:cstheme="minorHAnsi"/>
              </w:rPr>
              <w:t>olving</w:t>
            </w:r>
            <w:r>
              <w:rPr>
                <w:rFonts w:cstheme="minorHAnsi"/>
              </w:rPr>
              <w:t xml:space="preserve"> i</w:t>
            </w:r>
            <w:r w:rsidR="00BB4305">
              <w:rPr>
                <w:rFonts w:cstheme="minorHAnsi"/>
              </w:rPr>
              <w:t>ndividu</w:t>
            </w:r>
            <w:r>
              <w:rPr>
                <w:rFonts w:cstheme="minorHAnsi"/>
              </w:rPr>
              <w:t>a</w:t>
            </w:r>
            <w:r w:rsidR="00BB4305">
              <w:rPr>
                <w:rFonts w:cstheme="minorHAnsi"/>
              </w:rPr>
              <w:t xml:space="preserve">l student </w:t>
            </w:r>
            <w:r w:rsidR="006E5535">
              <w:rPr>
                <w:rFonts w:cstheme="minorHAnsi"/>
              </w:rPr>
              <w:t>federal loan</w:t>
            </w:r>
            <w:r w:rsidR="00BB4305">
              <w:rPr>
                <w:rFonts w:cstheme="minorHAnsi"/>
              </w:rPr>
              <w:t xml:space="preserve"> issues involving</w:t>
            </w:r>
            <w:r w:rsidR="00047659">
              <w:rPr>
                <w:rFonts w:cstheme="minorHAnsi"/>
              </w:rPr>
              <w:t>:</w:t>
            </w:r>
            <w:r w:rsidR="00BB4305">
              <w:rPr>
                <w:rFonts w:cstheme="minorHAnsi"/>
              </w:rPr>
              <w:t xml:space="preserve"> </w:t>
            </w:r>
            <w:r w:rsidR="00047659">
              <w:rPr>
                <w:rFonts w:cstheme="minorHAnsi"/>
              </w:rPr>
              <w:t xml:space="preserve">loan packaging, </w:t>
            </w:r>
            <w:r w:rsidR="00BB4305">
              <w:rPr>
                <w:rFonts w:cstheme="minorHAnsi"/>
              </w:rPr>
              <w:t xml:space="preserve">grad/PLUS </w:t>
            </w:r>
            <w:r w:rsidR="008E2DDD">
              <w:rPr>
                <w:rFonts w:cstheme="minorHAnsi"/>
              </w:rPr>
              <w:t xml:space="preserve">credit </w:t>
            </w:r>
            <w:r w:rsidR="00BB4305">
              <w:rPr>
                <w:rFonts w:cstheme="minorHAnsi"/>
              </w:rPr>
              <w:t>denials, alternative loan options, aggregate loan</w:t>
            </w:r>
            <w:r w:rsidR="006E5535">
              <w:rPr>
                <w:rFonts w:cstheme="minorHAnsi"/>
              </w:rPr>
              <w:t xml:space="preserve"> limits</w:t>
            </w:r>
            <w:r w:rsidR="00BB4305">
              <w:rPr>
                <w:rFonts w:cstheme="minorHAnsi"/>
              </w:rPr>
              <w:t>, request for additional loan</w:t>
            </w:r>
            <w:r w:rsidR="006E5535">
              <w:rPr>
                <w:rFonts w:cstheme="minorHAnsi"/>
              </w:rPr>
              <w:t xml:space="preserve"> offers</w:t>
            </w:r>
            <w:r w:rsidR="00BB4305">
              <w:rPr>
                <w:rFonts w:cstheme="minorHAnsi"/>
              </w:rPr>
              <w:t>, canceling loans,</w:t>
            </w:r>
            <w:r w:rsidR="00503BF1">
              <w:rPr>
                <w:rFonts w:cstheme="minorHAnsi"/>
              </w:rPr>
              <w:t xml:space="preserve"> student status</w:t>
            </w:r>
            <w:r w:rsidR="006E5535">
              <w:rPr>
                <w:rFonts w:cstheme="minorHAnsi"/>
              </w:rPr>
              <w:t xml:space="preserve"> changes</w:t>
            </w:r>
            <w:r w:rsidR="00503BF1">
              <w:rPr>
                <w:rFonts w:cstheme="minorHAnsi"/>
              </w:rPr>
              <w:t>, billing issues</w:t>
            </w:r>
            <w:r w:rsidR="00047659">
              <w:rPr>
                <w:rFonts w:cstheme="minorHAnsi"/>
              </w:rPr>
              <w:t xml:space="preserve">, </w:t>
            </w:r>
            <w:r w:rsidR="00FF6642">
              <w:rPr>
                <w:rFonts w:cstheme="minorHAnsi"/>
              </w:rPr>
              <w:t xml:space="preserve">duplicate ID's, </w:t>
            </w:r>
            <w:r w:rsidR="00047659">
              <w:rPr>
                <w:rFonts w:cstheme="minorHAnsi"/>
              </w:rPr>
              <w:t>withdrawals</w:t>
            </w:r>
            <w:r>
              <w:rPr>
                <w:rFonts w:cstheme="minorHAnsi"/>
              </w:rPr>
              <w:t xml:space="preserve"> and etc</w:t>
            </w:r>
            <w:r w:rsidR="00503BF1">
              <w:rPr>
                <w:rFonts w:cstheme="minorHAnsi"/>
              </w:rPr>
              <w:t xml:space="preserve">. </w:t>
            </w:r>
            <w:r w:rsidR="00FF6642">
              <w:rPr>
                <w:rFonts w:cstheme="minorHAnsi"/>
              </w:rPr>
              <w:t xml:space="preserve">Work with other offices: SOM Admissions, SOM Student Affairs, </w:t>
            </w:r>
            <w:r w:rsidR="0056272B">
              <w:rPr>
                <w:rFonts w:cstheme="minorHAnsi"/>
              </w:rPr>
              <w:t>m</w:t>
            </w:r>
            <w:r w:rsidR="00FF6642">
              <w:rPr>
                <w:rFonts w:cstheme="minorHAnsi"/>
              </w:rPr>
              <w:t xml:space="preserve">ain </w:t>
            </w:r>
            <w:r w:rsidR="0056272B">
              <w:rPr>
                <w:rFonts w:cstheme="minorHAnsi"/>
              </w:rPr>
              <w:t>c</w:t>
            </w:r>
            <w:r w:rsidR="00FF6642">
              <w:rPr>
                <w:rFonts w:cstheme="minorHAnsi"/>
              </w:rPr>
              <w:t>ampus Financial Aid, Registrar</w:t>
            </w:r>
            <w:r w:rsidR="00D10A00">
              <w:rPr>
                <w:rFonts w:cstheme="minorHAnsi"/>
              </w:rPr>
              <w:t>,</w:t>
            </w:r>
            <w:r w:rsidR="00FF6642">
              <w:rPr>
                <w:rFonts w:cstheme="minorHAnsi"/>
              </w:rPr>
              <w:t xml:space="preserve"> Bursar's Office and </w:t>
            </w:r>
            <w:r w:rsidR="0056272B">
              <w:rPr>
                <w:rFonts w:cstheme="minorHAnsi"/>
              </w:rPr>
              <w:t>others</w:t>
            </w:r>
            <w:r w:rsidR="00FF6642">
              <w:rPr>
                <w:rFonts w:cstheme="minorHAnsi"/>
              </w:rPr>
              <w:t>, to resolve</w:t>
            </w:r>
            <w:r w:rsidR="008E2DDD">
              <w:rPr>
                <w:rFonts w:cstheme="minorHAnsi"/>
              </w:rPr>
              <w:t xml:space="preserve"> complex</w:t>
            </w:r>
            <w:r w:rsidR="00FF6642">
              <w:rPr>
                <w:rFonts w:cstheme="minorHAnsi"/>
              </w:rPr>
              <w:t xml:space="preserve"> issues. </w:t>
            </w:r>
            <w:r w:rsidR="00B52F27">
              <w:rPr>
                <w:rFonts w:cstheme="minorHAnsi"/>
              </w:rPr>
              <w:t>Ac</w:t>
            </w:r>
            <w:r w:rsidR="0056272B">
              <w:rPr>
                <w:rFonts w:cstheme="minorHAnsi"/>
              </w:rPr>
              <w:t>c</w:t>
            </w:r>
            <w:r w:rsidR="00B52F27">
              <w:rPr>
                <w:rFonts w:cstheme="minorHAnsi"/>
              </w:rPr>
              <w:t xml:space="preserve">ountability for accuracy. </w:t>
            </w:r>
            <w:r w:rsidR="00FF6642">
              <w:rPr>
                <w:rFonts w:cstheme="minorHAnsi"/>
              </w:rPr>
              <w:t xml:space="preserve">Work with students to identify financial concerns, escalating concerns to the Director, as needed. </w:t>
            </w:r>
          </w:p>
          <w:p w:rsidR="00F232B7" w:rsidRDefault="00F232B7" w:rsidP="004A2F84">
            <w:pPr>
              <w:ind w:left="252"/>
              <w:rPr>
                <w:rFonts w:cstheme="minorHAnsi"/>
              </w:rPr>
            </w:pPr>
          </w:p>
          <w:p w:rsidR="009D5277" w:rsidRDefault="00F232B7" w:rsidP="00F232B7">
            <w:pPr>
              <w:ind w:left="252"/>
              <w:rPr>
                <w:rFonts w:cstheme="minorHAnsi"/>
              </w:rPr>
            </w:pPr>
            <w:r>
              <w:rPr>
                <w:rFonts w:cstheme="minorHAnsi"/>
              </w:rPr>
              <w:t xml:space="preserve">Entering </w:t>
            </w:r>
            <w:r w:rsidR="009D5277">
              <w:rPr>
                <w:rFonts w:cstheme="minorHAnsi"/>
              </w:rPr>
              <w:t xml:space="preserve">and updating </w:t>
            </w:r>
            <w:r>
              <w:rPr>
                <w:rFonts w:cstheme="minorHAnsi"/>
              </w:rPr>
              <w:t>various data such as AHEC</w:t>
            </w:r>
            <w:r w:rsidR="00C9739D">
              <w:rPr>
                <w:rFonts w:cstheme="minorHAnsi"/>
              </w:rPr>
              <w:t xml:space="preserve"> awards</w:t>
            </w:r>
            <w:r>
              <w:rPr>
                <w:rFonts w:cstheme="minorHAnsi"/>
              </w:rPr>
              <w:t xml:space="preserve">, </w:t>
            </w:r>
            <w:r w:rsidR="00047659">
              <w:rPr>
                <w:rFonts w:cstheme="minorHAnsi"/>
              </w:rPr>
              <w:t xml:space="preserve">Departmental </w:t>
            </w:r>
            <w:r>
              <w:rPr>
                <w:rFonts w:cstheme="minorHAnsi"/>
              </w:rPr>
              <w:t xml:space="preserve">scholarships, </w:t>
            </w:r>
            <w:r w:rsidR="006E5535">
              <w:rPr>
                <w:rFonts w:cstheme="minorHAnsi"/>
              </w:rPr>
              <w:t xml:space="preserve">outside scholarship processing, </w:t>
            </w:r>
            <w:r w:rsidR="004F3EB3">
              <w:rPr>
                <w:rFonts w:cstheme="minorHAnsi"/>
              </w:rPr>
              <w:t>estimated aid</w:t>
            </w:r>
            <w:r w:rsidR="0093571C">
              <w:rPr>
                <w:rFonts w:cstheme="minorHAnsi"/>
              </w:rPr>
              <w:t>, Grad/Plus loan fees</w:t>
            </w:r>
            <w:r w:rsidR="004F3EB3">
              <w:rPr>
                <w:rFonts w:cstheme="minorHAnsi"/>
              </w:rPr>
              <w:t xml:space="preserve"> and etc. </w:t>
            </w:r>
            <w:r w:rsidR="00B52F27">
              <w:rPr>
                <w:rFonts w:cstheme="minorHAnsi"/>
              </w:rPr>
              <w:t xml:space="preserve">Access to federal NSLDS website. </w:t>
            </w:r>
            <w:r w:rsidR="00783FD9">
              <w:rPr>
                <w:rFonts w:cstheme="minorHAnsi"/>
              </w:rPr>
              <w:t>E</w:t>
            </w:r>
            <w:r w:rsidR="00503BF1">
              <w:rPr>
                <w:rFonts w:cstheme="minorHAnsi"/>
              </w:rPr>
              <w:t xml:space="preserve">ntering </w:t>
            </w:r>
            <w:r w:rsidR="009D5277">
              <w:rPr>
                <w:rFonts w:cstheme="minorHAnsi"/>
              </w:rPr>
              <w:t xml:space="preserve">&amp; correcting </w:t>
            </w:r>
            <w:r w:rsidR="00503BF1">
              <w:rPr>
                <w:rFonts w:cstheme="minorHAnsi"/>
              </w:rPr>
              <w:t xml:space="preserve">aggregate </w:t>
            </w:r>
            <w:r w:rsidR="00B52F27">
              <w:rPr>
                <w:rFonts w:cstheme="minorHAnsi"/>
              </w:rPr>
              <w:t xml:space="preserve">loan </w:t>
            </w:r>
            <w:r w:rsidR="00503BF1">
              <w:rPr>
                <w:rFonts w:cstheme="minorHAnsi"/>
              </w:rPr>
              <w:t>data</w:t>
            </w:r>
            <w:r w:rsidR="0093571C">
              <w:rPr>
                <w:rFonts w:cstheme="minorHAnsi"/>
              </w:rPr>
              <w:t xml:space="preserve"> in PeopleSoft</w:t>
            </w:r>
            <w:r w:rsidR="009D5277">
              <w:rPr>
                <w:rFonts w:cstheme="minorHAnsi"/>
              </w:rPr>
              <w:t>,</w:t>
            </w:r>
            <w:r w:rsidR="00503BF1">
              <w:rPr>
                <w:rFonts w:cstheme="minorHAnsi"/>
              </w:rPr>
              <w:t xml:space="preserve"> per </w:t>
            </w:r>
            <w:r w:rsidR="00B52F27">
              <w:rPr>
                <w:rFonts w:cstheme="minorHAnsi"/>
              </w:rPr>
              <w:t xml:space="preserve">federal </w:t>
            </w:r>
            <w:r w:rsidR="00503BF1">
              <w:rPr>
                <w:rFonts w:cstheme="minorHAnsi"/>
              </w:rPr>
              <w:t>NSLDS</w:t>
            </w:r>
            <w:r w:rsidR="009D5277">
              <w:rPr>
                <w:rFonts w:cstheme="minorHAnsi"/>
              </w:rPr>
              <w:t xml:space="preserve"> report</w:t>
            </w:r>
            <w:r w:rsidR="0093571C">
              <w:rPr>
                <w:rFonts w:cstheme="minorHAnsi"/>
              </w:rPr>
              <w:t xml:space="preserve"> data</w:t>
            </w:r>
            <w:r w:rsidR="00503BF1">
              <w:rPr>
                <w:rFonts w:cstheme="minorHAnsi"/>
              </w:rPr>
              <w:t xml:space="preserve">. </w:t>
            </w:r>
          </w:p>
          <w:p w:rsidR="00341EA0" w:rsidRDefault="00341EA0" w:rsidP="00F232B7">
            <w:pPr>
              <w:ind w:left="252"/>
              <w:rPr>
                <w:rFonts w:cstheme="minorHAnsi"/>
              </w:rPr>
            </w:pPr>
          </w:p>
          <w:p w:rsidR="00341EA0" w:rsidRDefault="00341EA0" w:rsidP="00F232B7">
            <w:pPr>
              <w:ind w:left="252"/>
              <w:rPr>
                <w:rFonts w:cstheme="minorHAnsi"/>
              </w:rPr>
            </w:pPr>
            <w:r>
              <w:rPr>
                <w:rFonts w:cstheme="minorHAnsi"/>
              </w:rPr>
              <w:t xml:space="preserve">Responsible for </w:t>
            </w:r>
            <w:r w:rsidR="00047659">
              <w:rPr>
                <w:rFonts w:cstheme="minorHAnsi"/>
              </w:rPr>
              <w:t xml:space="preserve">financial aid and financial literacy </w:t>
            </w:r>
            <w:r>
              <w:rPr>
                <w:rFonts w:cstheme="minorHAnsi"/>
              </w:rPr>
              <w:t>content and updates</w:t>
            </w:r>
            <w:r w:rsidR="00047659">
              <w:rPr>
                <w:rFonts w:cstheme="minorHAnsi"/>
              </w:rPr>
              <w:t>,</w:t>
            </w:r>
            <w:r>
              <w:rPr>
                <w:rFonts w:cstheme="minorHAnsi"/>
              </w:rPr>
              <w:t xml:space="preserve"> o</w:t>
            </w:r>
            <w:r w:rsidR="00047659">
              <w:rPr>
                <w:rFonts w:cstheme="minorHAnsi"/>
              </w:rPr>
              <w:t>n the</w:t>
            </w:r>
            <w:r>
              <w:rPr>
                <w:rFonts w:cstheme="minorHAnsi"/>
              </w:rPr>
              <w:t xml:space="preserve"> SOM Financial Aid Website</w:t>
            </w:r>
          </w:p>
          <w:p w:rsidR="00B52F27" w:rsidRDefault="00B52F27" w:rsidP="00F232B7">
            <w:pPr>
              <w:ind w:left="252"/>
              <w:rPr>
                <w:rFonts w:cstheme="minorHAnsi"/>
              </w:rPr>
            </w:pPr>
          </w:p>
          <w:p w:rsidR="00136863" w:rsidRDefault="00136863" w:rsidP="00F232B7">
            <w:pPr>
              <w:ind w:left="252"/>
              <w:rPr>
                <w:rFonts w:cstheme="minorHAnsi"/>
              </w:rPr>
            </w:pPr>
            <w:r>
              <w:rPr>
                <w:rFonts w:cstheme="minorHAnsi"/>
              </w:rPr>
              <w:t xml:space="preserve">Manage &amp; complete </w:t>
            </w:r>
            <w:r w:rsidR="00503BF1">
              <w:rPr>
                <w:rFonts w:cstheme="minorHAnsi"/>
              </w:rPr>
              <w:t>Verification process for PCL and LDS loans</w:t>
            </w:r>
            <w:r>
              <w:rPr>
                <w:rFonts w:cstheme="minorHAnsi"/>
              </w:rPr>
              <w:t xml:space="preserve"> and awarding PCL and LDS in accordance with Federal Aid regulations and guidelines. </w:t>
            </w:r>
          </w:p>
          <w:p w:rsidR="003A1E57" w:rsidRDefault="003A1E57" w:rsidP="00F232B7">
            <w:pPr>
              <w:ind w:left="252"/>
              <w:rPr>
                <w:rFonts w:cstheme="minorHAnsi"/>
              </w:rPr>
            </w:pPr>
          </w:p>
          <w:p w:rsidR="003A1E57" w:rsidRDefault="003A1E57" w:rsidP="00F232B7">
            <w:pPr>
              <w:ind w:left="252"/>
              <w:rPr>
                <w:rFonts w:cstheme="minorHAnsi"/>
              </w:rPr>
            </w:pPr>
            <w:r>
              <w:rPr>
                <w:rFonts w:cstheme="minorHAnsi"/>
              </w:rPr>
              <w:t>Attend main campus weekly Financial Aid meetings and financial aid trainings on behalf of the SOM Financial Aid Office</w:t>
            </w:r>
            <w:r w:rsidR="00341EA0">
              <w:rPr>
                <w:rFonts w:cstheme="minorHAnsi"/>
              </w:rPr>
              <w:t>. R</w:t>
            </w:r>
            <w:r>
              <w:rPr>
                <w:rFonts w:cstheme="minorHAnsi"/>
              </w:rPr>
              <w:t>eport meeting information and updates to the SOM Director of Financial Aid.</w:t>
            </w:r>
          </w:p>
          <w:p w:rsidR="00341EA0" w:rsidRDefault="00341EA0" w:rsidP="00F232B7">
            <w:pPr>
              <w:ind w:left="252"/>
              <w:rPr>
                <w:rFonts w:cstheme="minorHAnsi"/>
              </w:rPr>
            </w:pPr>
          </w:p>
          <w:p w:rsidR="003A1E57" w:rsidRDefault="003A1E57" w:rsidP="00F232B7">
            <w:pPr>
              <w:ind w:left="252"/>
              <w:rPr>
                <w:rFonts w:cstheme="minorHAnsi"/>
              </w:rPr>
            </w:pPr>
            <w:r>
              <w:rPr>
                <w:rFonts w:cstheme="minorHAnsi"/>
              </w:rPr>
              <w:t>Profici</w:t>
            </w:r>
            <w:r w:rsidR="006E5535">
              <w:rPr>
                <w:rFonts w:cstheme="minorHAnsi"/>
              </w:rPr>
              <w:t>ent</w:t>
            </w:r>
            <w:r>
              <w:rPr>
                <w:rFonts w:cstheme="minorHAnsi"/>
              </w:rPr>
              <w:t xml:space="preserve"> in PeopleSoft software for Financial Aid and Bursar's systems. </w:t>
            </w:r>
            <w:r w:rsidR="004B5BEF">
              <w:rPr>
                <w:rFonts w:cstheme="minorHAnsi"/>
              </w:rPr>
              <w:t xml:space="preserve">Run Queries for Director, as requested. </w:t>
            </w:r>
          </w:p>
          <w:p w:rsidR="003A1E57" w:rsidRDefault="003A1E57" w:rsidP="00F232B7">
            <w:pPr>
              <w:ind w:left="252"/>
              <w:rPr>
                <w:rFonts w:cstheme="minorHAnsi"/>
              </w:rPr>
            </w:pPr>
          </w:p>
          <w:p w:rsidR="003A1E57" w:rsidRDefault="003A1E57" w:rsidP="00F232B7">
            <w:pPr>
              <w:ind w:left="252"/>
              <w:rPr>
                <w:rFonts w:cstheme="minorHAnsi"/>
              </w:rPr>
            </w:pPr>
            <w:r>
              <w:rPr>
                <w:rFonts w:cstheme="minorHAnsi"/>
              </w:rPr>
              <w:t xml:space="preserve">Work with other SOM offices, main campus offices, and outside agencies and lenders in resolving </w:t>
            </w:r>
            <w:r w:rsidR="00C9739D">
              <w:rPr>
                <w:rFonts w:cstheme="minorHAnsi"/>
              </w:rPr>
              <w:t xml:space="preserve">complex </w:t>
            </w:r>
            <w:r>
              <w:rPr>
                <w:rFonts w:cstheme="minorHAnsi"/>
              </w:rPr>
              <w:t xml:space="preserve">student </w:t>
            </w:r>
            <w:r w:rsidR="00C9739D">
              <w:rPr>
                <w:rFonts w:cstheme="minorHAnsi"/>
              </w:rPr>
              <w:t xml:space="preserve">aid issues. Assist other SOM </w:t>
            </w:r>
            <w:r>
              <w:rPr>
                <w:rFonts w:cstheme="minorHAnsi"/>
              </w:rPr>
              <w:t>office</w:t>
            </w:r>
            <w:r w:rsidR="00C9739D">
              <w:rPr>
                <w:rFonts w:cstheme="minorHAnsi"/>
              </w:rPr>
              <w:t>s, as requested.</w:t>
            </w:r>
          </w:p>
          <w:p w:rsidR="003A1E57" w:rsidRDefault="003A1E57" w:rsidP="00F232B7">
            <w:pPr>
              <w:ind w:left="252"/>
              <w:rPr>
                <w:rFonts w:cstheme="minorHAnsi"/>
              </w:rPr>
            </w:pPr>
          </w:p>
          <w:p w:rsidR="00F232B7" w:rsidRDefault="00136863" w:rsidP="00F232B7">
            <w:pPr>
              <w:ind w:left="252"/>
              <w:rPr>
                <w:rFonts w:cstheme="minorHAnsi"/>
                <w:noProof/>
              </w:rPr>
            </w:pPr>
            <w:r>
              <w:rPr>
                <w:rFonts w:cstheme="minorHAnsi"/>
                <w:noProof/>
              </w:rPr>
              <w:t xml:space="preserve">Manage &amp; complete </w:t>
            </w:r>
            <w:r w:rsidR="00C9739D">
              <w:rPr>
                <w:rFonts w:cstheme="minorHAnsi"/>
                <w:noProof/>
              </w:rPr>
              <w:t xml:space="preserve">aid related </w:t>
            </w:r>
            <w:r w:rsidR="00CA4A81">
              <w:rPr>
                <w:rFonts w:cstheme="minorHAnsi"/>
                <w:noProof/>
              </w:rPr>
              <w:t xml:space="preserve">Professional Judgements </w:t>
            </w:r>
            <w:r w:rsidR="00F232B7">
              <w:rPr>
                <w:rFonts w:cstheme="minorHAnsi"/>
                <w:noProof/>
              </w:rPr>
              <w:t xml:space="preserve">in consultation with the SOM </w:t>
            </w:r>
            <w:r w:rsidR="009D5277">
              <w:rPr>
                <w:rFonts w:cstheme="minorHAnsi"/>
                <w:noProof/>
              </w:rPr>
              <w:t>Director of F</w:t>
            </w:r>
            <w:r w:rsidR="00F232B7">
              <w:rPr>
                <w:rFonts w:cstheme="minorHAnsi"/>
                <w:noProof/>
              </w:rPr>
              <w:t>A</w:t>
            </w:r>
            <w:r w:rsidR="00C9739D">
              <w:rPr>
                <w:rFonts w:cstheme="minorHAnsi"/>
                <w:noProof/>
              </w:rPr>
              <w:t>, federal regulations/guidelines</w:t>
            </w:r>
            <w:r w:rsidR="00F232B7">
              <w:rPr>
                <w:rFonts w:cstheme="minorHAnsi"/>
                <w:noProof/>
              </w:rPr>
              <w:t xml:space="preserve"> and</w:t>
            </w:r>
            <w:r w:rsidR="00C9739D">
              <w:rPr>
                <w:rFonts w:cstheme="minorHAnsi"/>
                <w:noProof/>
              </w:rPr>
              <w:t xml:space="preserve"> with</w:t>
            </w:r>
            <w:r w:rsidR="00F232B7">
              <w:rPr>
                <w:rFonts w:cstheme="minorHAnsi"/>
                <w:noProof/>
              </w:rPr>
              <w:t xml:space="preserve"> main campus FA </w:t>
            </w:r>
            <w:r w:rsidR="009D5277">
              <w:rPr>
                <w:rFonts w:cstheme="minorHAnsi"/>
                <w:noProof/>
              </w:rPr>
              <w:t>P</w:t>
            </w:r>
            <w:r w:rsidR="00F232B7">
              <w:rPr>
                <w:rFonts w:cstheme="minorHAnsi"/>
                <w:noProof/>
              </w:rPr>
              <w:t xml:space="preserve">olicies and </w:t>
            </w:r>
            <w:r w:rsidR="009D5277">
              <w:rPr>
                <w:rFonts w:cstheme="minorHAnsi"/>
                <w:noProof/>
              </w:rPr>
              <w:t>P</w:t>
            </w:r>
            <w:r w:rsidR="00F232B7">
              <w:rPr>
                <w:rFonts w:cstheme="minorHAnsi"/>
                <w:noProof/>
              </w:rPr>
              <w:t>rocedures.</w:t>
            </w:r>
            <w:r w:rsidR="00503BF1">
              <w:rPr>
                <w:rFonts w:cstheme="minorHAnsi"/>
                <w:noProof/>
              </w:rPr>
              <w:t xml:space="preserve"> </w:t>
            </w:r>
          </w:p>
          <w:p w:rsidR="00F232B7" w:rsidRDefault="00F232B7" w:rsidP="00F232B7">
            <w:pPr>
              <w:ind w:left="252"/>
              <w:rPr>
                <w:rFonts w:cstheme="minorHAnsi"/>
                <w:noProof/>
              </w:rPr>
            </w:pPr>
          </w:p>
          <w:p w:rsidR="00F232B7" w:rsidRDefault="00F232B7" w:rsidP="00F232B7">
            <w:pPr>
              <w:ind w:left="252"/>
              <w:rPr>
                <w:rFonts w:cstheme="minorHAnsi"/>
                <w:noProof/>
              </w:rPr>
            </w:pPr>
            <w:r>
              <w:rPr>
                <w:rFonts w:cstheme="minorHAnsi"/>
                <w:noProof/>
              </w:rPr>
              <w:t>Manage</w:t>
            </w:r>
            <w:r w:rsidR="009D5277">
              <w:rPr>
                <w:rFonts w:cstheme="minorHAnsi"/>
                <w:noProof/>
              </w:rPr>
              <w:t>, update</w:t>
            </w:r>
            <w:r w:rsidR="00BA12CE">
              <w:rPr>
                <w:rFonts w:cstheme="minorHAnsi"/>
                <w:noProof/>
              </w:rPr>
              <w:t xml:space="preserve">, </w:t>
            </w:r>
            <w:r w:rsidR="009D5277">
              <w:rPr>
                <w:rFonts w:cstheme="minorHAnsi"/>
                <w:noProof/>
              </w:rPr>
              <w:t xml:space="preserve">and create </w:t>
            </w:r>
            <w:r w:rsidR="00B52F27">
              <w:rPr>
                <w:rFonts w:cstheme="minorHAnsi"/>
                <w:noProof/>
              </w:rPr>
              <w:t xml:space="preserve">new </w:t>
            </w:r>
            <w:r>
              <w:rPr>
                <w:rFonts w:cstheme="minorHAnsi"/>
                <w:noProof/>
              </w:rPr>
              <w:t>Financial Aid Literacy programming and events</w:t>
            </w:r>
            <w:r w:rsidR="00B52F27">
              <w:rPr>
                <w:rFonts w:cstheme="minorHAnsi"/>
                <w:noProof/>
              </w:rPr>
              <w:t xml:space="preserve"> for medical students</w:t>
            </w:r>
            <w:r>
              <w:rPr>
                <w:rFonts w:cstheme="minorHAnsi"/>
                <w:noProof/>
              </w:rPr>
              <w:t xml:space="preserve">.  </w:t>
            </w:r>
            <w:r w:rsidR="00D10A00">
              <w:rPr>
                <w:rFonts w:cstheme="minorHAnsi"/>
                <w:noProof/>
              </w:rPr>
              <w:t>Serve as o</w:t>
            </w:r>
            <w:r w:rsidR="00B52F27">
              <w:rPr>
                <w:rFonts w:cstheme="minorHAnsi"/>
                <w:noProof/>
              </w:rPr>
              <w:t xml:space="preserve">rganizer, </w:t>
            </w:r>
            <w:r w:rsidR="00D10A00">
              <w:rPr>
                <w:rFonts w:cstheme="minorHAnsi"/>
                <w:noProof/>
              </w:rPr>
              <w:t>p</w:t>
            </w:r>
            <w:r w:rsidR="00BA12CE">
              <w:rPr>
                <w:rFonts w:cstheme="minorHAnsi"/>
                <w:noProof/>
              </w:rPr>
              <w:t>resenter/</w:t>
            </w:r>
            <w:r w:rsidR="00D10A00">
              <w:rPr>
                <w:rFonts w:cstheme="minorHAnsi"/>
                <w:noProof/>
              </w:rPr>
              <w:t>s</w:t>
            </w:r>
            <w:r w:rsidR="00BA12CE">
              <w:rPr>
                <w:rFonts w:cstheme="minorHAnsi"/>
                <w:noProof/>
              </w:rPr>
              <w:t xml:space="preserve">peaker at </w:t>
            </w:r>
            <w:r w:rsidR="00B52F27">
              <w:rPr>
                <w:rFonts w:cstheme="minorHAnsi"/>
                <w:noProof/>
              </w:rPr>
              <w:t xml:space="preserve">various SOM </w:t>
            </w:r>
            <w:r w:rsidR="00BA12CE">
              <w:rPr>
                <w:rFonts w:cstheme="minorHAnsi"/>
                <w:noProof/>
              </w:rPr>
              <w:t>events.</w:t>
            </w:r>
            <w:r w:rsidR="004B5BEF">
              <w:rPr>
                <w:rFonts w:cstheme="minorHAnsi"/>
                <w:noProof/>
              </w:rPr>
              <w:t xml:space="preserve"> Events such as: </w:t>
            </w:r>
            <w:r w:rsidR="00B52F27">
              <w:rPr>
                <w:rFonts w:cstheme="minorHAnsi"/>
                <w:noProof/>
              </w:rPr>
              <w:t xml:space="preserve">So You Want to be a </w:t>
            </w:r>
            <w:r w:rsidR="00B52F27">
              <w:rPr>
                <w:rFonts w:cstheme="minorHAnsi"/>
                <w:noProof/>
              </w:rPr>
              <w:lastRenderedPageBreak/>
              <w:t xml:space="preserve">Millionaire?- Credit Reports &amp; Scores, The Price is Right!-Goals &amp; Budgeting, Fashion $ense Show-Doing more with less!, </w:t>
            </w:r>
            <w:r w:rsidR="004B5BEF">
              <w:rPr>
                <w:rFonts w:cstheme="minorHAnsi"/>
                <w:noProof/>
              </w:rPr>
              <w:t>GEMS</w:t>
            </w:r>
            <w:r w:rsidR="00B52F27">
              <w:rPr>
                <w:rFonts w:cstheme="minorHAnsi"/>
                <w:noProof/>
              </w:rPr>
              <w:t xml:space="preserve"> Interview Day</w:t>
            </w:r>
            <w:r w:rsidR="004B5BEF">
              <w:rPr>
                <w:rFonts w:cstheme="minorHAnsi"/>
                <w:noProof/>
              </w:rPr>
              <w:t xml:space="preserve">, MCAT Workshop, Post Bac. Program, Camp Neuro and etc. </w:t>
            </w:r>
          </w:p>
          <w:p w:rsidR="00C37CDF" w:rsidRDefault="00503BF1" w:rsidP="00C37CDF">
            <w:pPr>
              <w:ind w:left="252"/>
              <w:rPr>
                <w:rFonts w:cstheme="minorHAnsi"/>
                <w:noProof/>
              </w:rPr>
            </w:pPr>
            <w:r>
              <w:rPr>
                <w:rFonts w:cstheme="minorHAnsi"/>
                <w:noProof/>
              </w:rPr>
              <w:t xml:space="preserve">Tracking and compiling data for the SOM FA Office needs: loan aggregate debt information and various student status. </w:t>
            </w:r>
            <w:r w:rsidR="00244E16">
              <w:rPr>
                <w:rFonts w:cstheme="minorHAnsi"/>
                <w:noProof/>
              </w:rPr>
              <w:t>Manage &amp; s</w:t>
            </w:r>
            <w:r w:rsidR="00C37CDF">
              <w:rPr>
                <w:rFonts w:cstheme="minorHAnsi"/>
                <w:noProof/>
              </w:rPr>
              <w:t>chedule</w:t>
            </w:r>
            <w:r w:rsidR="004A2F84">
              <w:rPr>
                <w:rFonts w:cstheme="minorHAnsi"/>
                <w:noProof/>
              </w:rPr>
              <w:t xml:space="preserve"> financial exit sessions for graduating students and prepare packets with aggregate loan information</w:t>
            </w:r>
            <w:r w:rsidR="004C4EF3">
              <w:rPr>
                <w:rFonts w:cstheme="minorHAnsi"/>
                <w:noProof/>
              </w:rPr>
              <w:t xml:space="preserve"> for SOM Director of F</w:t>
            </w:r>
            <w:r w:rsidR="00717BE9">
              <w:rPr>
                <w:rFonts w:cstheme="minorHAnsi"/>
                <w:noProof/>
              </w:rPr>
              <w:t>inancial Aid</w:t>
            </w:r>
            <w:r w:rsidR="004A2F84">
              <w:rPr>
                <w:rFonts w:cstheme="minorHAnsi"/>
                <w:noProof/>
              </w:rPr>
              <w:t>.</w:t>
            </w:r>
            <w:r>
              <w:rPr>
                <w:rFonts w:cstheme="minorHAnsi"/>
                <w:noProof/>
              </w:rPr>
              <w:t xml:space="preserve"> </w:t>
            </w:r>
          </w:p>
          <w:p w:rsidR="00C37CDF" w:rsidRDefault="00C37CDF" w:rsidP="00C37CDF">
            <w:pPr>
              <w:ind w:left="252"/>
              <w:rPr>
                <w:rFonts w:cstheme="minorHAnsi"/>
                <w:noProof/>
              </w:rPr>
            </w:pPr>
          </w:p>
          <w:p w:rsidR="00BA717F" w:rsidRPr="00BA717F" w:rsidRDefault="00C37CDF" w:rsidP="00C37CDF">
            <w:pPr>
              <w:ind w:left="252"/>
              <w:rPr>
                <w:rFonts w:cstheme="minorHAnsi"/>
              </w:rPr>
            </w:pPr>
            <w:r>
              <w:rPr>
                <w:rFonts w:cstheme="minorHAnsi"/>
                <w:noProof/>
              </w:rPr>
              <w:t>Other duties and meetings</w:t>
            </w:r>
            <w:r w:rsidR="00717BE9">
              <w:rPr>
                <w:rFonts w:cstheme="minorHAnsi"/>
                <w:noProof/>
              </w:rPr>
              <w:t>,</w:t>
            </w:r>
            <w:r>
              <w:rPr>
                <w:rFonts w:cstheme="minorHAnsi"/>
                <w:noProof/>
              </w:rPr>
              <w:t xml:space="preserve"> as assigned by the SOM Director of F</w:t>
            </w:r>
            <w:r w:rsidR="00FF6642">
              <w:rPr>
                <w:rFonts w:cstheme="minorHAnsi"/>
                <w:noProof/>
              </w:rPr>
              <w:t xml:space="preserve">inancial </w:t>
            </w:r>
            <w:r>
              <w:rPr>
                <w:rFonts w:cstheme="minorHAnsi"/>
                <w:noProof/>
              </w:rPr>
              <w:t>A</w:t>
            </w:r>
            <w:r w:rsidR="00FF6642">
              <w:rPr>
                <w:rFonts w:cstheme="minorHAnsi"/>
                <w:noProof/>
              </w:rPr>
              <w:t>id</w:t>
            </w:r>
            <w:r>
              <w:rPr>
                <w:rFonts w:cstheme="minorHAnsi"/>
                <w:noProof/>
              </w:rPr>
              <w:t xml:space="preserve">. </w:t>
            </w:r>
            <w:r w:rsidR="006C7A5B" w:rsidRPr="005B2D3D">
              <w:rPr>
                <w:rFonts w:cstheme="minorHAnsi"/>
              </w:rPr>
              <w:fldChar w:fldCharType="end"/>
            </w:r>
            <w:bookmarkEnd w:id="10"/>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64536E" w:rsidRDefault="001D4FEA" w:rsidP="0064536E">
            <w:pPr>
              <w:rPr>
                <w:rFonts w:cstheme="minorHAnsi"/>
                <w:bCs/>
                <w:sz w:val="20"/>
              </w:rPr>
            </w:pPr>
            <w:r>
              <w:rPr>
                <w:rFonts w:cstheme="minorHAnsi"/>
                <w:b/>
                <w:bCs/>
                <w:sz w:val="24"/>
                <w:szCs w:val="20"/>
              </w:rPr>
              <w:t>III</w:t>
            </w:r>
            <w:r w:rsidR="0064536E">
              <w:rPr>
                <w:rFonts w:cstheme="minorHAnsi"/>
                <w:b/>
                <w:bCs/>
                <w:sz w:val="24"/>
                <w:szCs w:val="20"/>
              </w:rPr>
              <w:t>.</w:t>
            </w:r>
            <w:r w:rsidR="0064536E" w:rsidRPr="005B2D3D">
              <w:rPr>
                <w:rFonts w:cstheme="minorHAnsi"/>
                <w:b/>
                <w:bCs/>
                <w:sz w:val="24"/>
                <w:szCs w:val="20"/>
              </w:rPr>
              <w:t xml:space="preserve"> Minimum</w:t>
            </w:r>
            <w:r w:rsidR="00BA717F" w:rsidRPr="005B2D3D">
              <w:rPr>
                <w:rFonts w:cstheme="minorHAnsi"/>
                <w:b/>
                <w:bCs/>
                <w:sz w:val="24"/>
                <w:szCs w:val="20"/>
              </w:rPr>
              <w:t xml:space="preserve"> Requirements</w:t>
            </w:r>
            <w:r w:rsidR="0064536E">
              <w:rPr>
                <w:rFonts w:cstheme="minorHAnsi"/>
                <w:b/>
                <w:bCs/>
                <w:sz w:val="24"/>
                <w:szCs w:val="20"/>
              </w:rPr>
              <w:t xml:space="preserve"> </w:t>
            </w:r>
            <w:hyperlink r:id="rId11" w:tooltip="List the minimum requirements for candidates to be considered for the job. Candidates that do not meet these minimum requirements cannot be considered for the job.  Include education, work experience, certification ... (follow link for more details)"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080"/>
        </w:trPr>
        <w:tc>
          <w:tcPr>
            <w:tcW w:w="10070" w:type="dxa"/>
          </w:tcPr>
          <w:p w:rsidR="009F54BB" w:rsidRDefault="006C7A5B" w:rsidP="009F54BB">
            <w:pPr>
              <w:ind w:left="252"/>
              <w:rPr>
                <w:rFonts w:cstheme="minorHAnsi"/>
              </w:rPr>
            </w:pPr>
            <w:r w:rsidRPr="005B2D3D">
              <w:rPr>
                <w:rFonts w:cstheme="minorHAnsi"/>
              </w:rPr>
              <w:fldChar w:fldCharType="begin">
                <w:ffData>
                  <w:name w:val="Text6"/>
                  <w:enabled/>
                  <w:calcOnExit w:val="0"/>
                  <w:textInput/>
                </w:ffData>
              </w:fldChar>
            </w:r>
            <w:bookmarkStart w:id="11" w:name="Text6"/>
            <w:r w:rsidRPr="005B2D3D">
              <w:rPr>
                <w:rFonts w:cstheme="minorHAnsi"/>
              </w:rPr>
              <w:instrText xml:space="preserve"> FORMTEXT </w:instrText>
            </w:r>
            <w:r w:rsidRPr="005B2D3D">
              <w:rPr>
                <w:rFonts w:cstheme="minorHAnsi"/>
              </w:rPr>
            </w:r>
            <w:r w:rsidRPr="005B2D3D">
              <w:rPr>
                <w:rFonts w:cstheme="minorHAnsi"/>
              </w:rPr>
              <w:fldChar w:fldCharType="separate"/>
            </w:r>
            <w:r w:rsidR="009D0F4A" w:rsidRPr="009D0F4A">
              <w:rPr>
                <w:rFonts w:cstheme="minorHAnsi"/>
              </w:rPr>
              <w:t>Bachelor's degree in a related field and five years of related experience. Additional experience may be used on a one-to-one basis to offset the educational requirements.</w:t>
            </w:r>
          </w:p>
          <w:p w:rsidR="00016868" w:rsidRDefault="00016868" w:rsidP="009F54BB">
            <w:pPr>
              <w:ind w:left="252"/>
              <w:rPr>
                <w:rFonts w:cstheme="minorHAnsi"/>
              </w:rPr>
            </w:pPr>
          </w:p>
          <w:p w:rsidR="009F54BB" w:rsidRDefault="009F54BB" w:rsidP="009F54BB">
            <w:pPr>
              <w:ind w:left="252"/>
              <w:rPr>
                <w:rFonts w:cstheme="minorHAnsi"/>
              </w:rPr>
            </w:pPr>
            <w:r>
              <w:rPr>
                <w:rFonts w:cstheme="minorHAnsi"/>
              </w:rPr>
              <w:t>Proficient in MS Outlook, Wo</w:t>
            </w:r>
            <w:r w:rsidR="00F926A5">
              <w:rPr>
                <w:rFonts w:cstheme="minorHAnsi"/>
              </w:rPr>
              <w:t>rd</w:t>
            </w:r>
            <w:r>
              <w:rPr>
                <w:rFonts w:cstheme="minorHAnsi"/>
              </w:rPr>
              <w:t>, Excel and PowerPoint.</w:t>
            </w:r>
          </w:p>
          <w:p w:rsidR="00F926A5" w:rsidRDefault="00F926A5" w:rsidP="009F54BB">
            <w:pPr>
              <w:ind w:left="252"/>
              <w:rPr>
                <w:rFonts w:cstheme="minorHAnsi"/>
              </w:rPr>
            </w:pPr>
          </w:p>
          <w:p w:rsidR="00F926A5" w:rsidRDefault="00F926A5" w:rsidP="009F54BB">
            <w:pPr>
              <w:ind w:left="252"/>
              <w:rPr>
                <w:rFonts w:cstheme="minorHAnsi"/>
              </w:rPr>
            </w:pPr>
            <w:r>
              <w:rPr>
                <w:rFonts w:cstheme="minorHAnsi"/>
              </w:rPr>
              <w:t>Adaptable to new computer programs and updates.</w:t>
            </w:r>
          </w:p>
          <w:p w:rsidR="00016868" w:rsidRDefault="00016868" w:rsidP="009F54BB">
            <w:pPr>
              <w:ind w:left="252"/>
              <w:rPr>
                <w:rFonts w:cstheme="minorHAnsi"/>
              </w:rPr>
            </w:pPr>
          </w:p>
          <w:p w:rsidR="00D90C16" w:rsidRDefault="009F54BB" w:rsidP="009F54BB">
            <w:pPr>
              <w:ind w:left="252"/>
              <w:rPr>
                <w:rFonts w:cstheme="minorHAnsi"/>
              </w:rPr>
            </w:pPr>
            <w:r>
              <w:rPr>
                <w:rFonts w:cstheme="minorHAnsi"/>
              </w:rPr>
              <w:t xml:space="preserve">Effective oral, written and interpersonal communication skills. </w:t>
            </w:r>
          </w:p>
          <w:p w:rsidR="00D90C16" w:rsidRDefault="00D90C16" w:rsidP="009F54BB">
            <w:pPr>
              <w:ind w:left="252"/>
              <w:rPr>
                <w:rFonts w:cstheme="minorHAnsi"/>
              </w:rPr>
            </w:pPr>
          </w:p>
          <w:p w:rsidR="004C4EF3" w:rsidRDefault="004C4EF3" w:rsidP="004C4EF3">
            <w:pPr>
              <w:ind w:left="252"/>
              <w:rPr>
                <w:rFonts w:cstheme="minorHAnsi"/>
              </w:rPr>
            </w:pPr>
            <w:r>
              <w:rPr>
                <w:rFonts w:cstheme="minorHAnsi"/>
              </w:rPr>
              <w:t>Strong p</w:t>
            </w:r>
            <w:r w:rsidR="00D90C16">
              <w:rPr>
                <w:rFonts w:cstheme="minorHAnsi"/>
              </w:rPr>
              <w:t>resentation</w:t>
            </w:r>
            <w:r>
              <w:rPr>
                <w:rFonts w:cstheme="minorHAnsi"/>
              </w:rPr>
              <w:t xml:space="preserve"> and public s</w:t>
            </w:r>
            <w:r w:rsidR="00D90C16">
              <w:rPr>
                <w:rFonts w:cstheme="minorHAnsi"/>
              </w:rPr>
              <w:t>peak</w:t>
            </w:r>
            <w:r>
              <w:rPr>
                <w:rFonts w:cstheme="minorHAnsi"/>
              </w:rPr>
              <w:t>ing</w:t>
            </w:r>
            <w:r w:rsidR="00D90C16">
              <w:rPr>
                <w:rFonts w:cstheme="minorHAnsi"/>
              </w:rPr>
              <w:t xml:space="preserve"> skills</w:t>
            </w:r>
            <w:r w:rsidR="009F54BB">
              <w:rPr>
                <w:rFonts w:cstheme="minorHAnsi"/>
              </w:rPr>
              <w:t xml:space="preserve"> </w:t>
            </w:r>
          </w:p>
          <w:p w:rsidR="004C4EF3" w:rsidRDefault="004C4EF3" w:rsidP="004C4EF3">
            <w:pPr>
              <w:ind w:left="252"/>
              <w:rPr>
                <w:rFonts w:cstheme="minorHAnsi"/>
              </w:rPr>
            </w:pPr>
          </w:p>
          <w:p w:rsidR="004B5BEF" w:rsidRDefault="004C4EF3" w:rsidP="004C4EF3">
            <w:pPr>
              <w:ind w:left="252"/>
              <w:rPr>
                <w:rFonts w:cstheme="minorHAnsi"/>
              </w:rPr>
            </w:pPr>
            <w:r>
              <w:rPr>
                <w:rFonts w:cstheme="minorHAnsi"/>
              </w:rPr>
              <w:t>Program planning and organizational skills</w:t>
            </w:r>
          </w:p>
          <w:p w:rsidR="00690F19" w:rsidRDefault="00690F19" w:rsidP="004C4EF3">
            <w:pPr>
              <w:ind w:left="252"/>
              <w:rPr>
                <w:rFonts w:cstheme="minorHAnsi"/>
              </w:rPr>
            </w:pPr>
          </w:p>
          <w:p w:rsidR="00690F19" w:rsidRDefault="00690F19" w:rsidP="004C4EF3">
            <w:pPr>
              <w:ind w:left="252"/>
              <w:rPr>
                <w:rFonts w:cstheme="minorHAnsi"/>
              </w:rPr>
            </w:pPr>
            <w:r>
              <w:rPr>
                <w:rFonts w:cstheme="minorHAnsi"/>
              </w:rPr>
              <w:t xml:space="preserve">Understand basic financial concepts and financial literacy topics </w:t>
            </w:r>
          </w:p>
          <w:p w:rsidR="00690F19" w:rsidRDefault="00690F19" w:rsidP="004C4EF3">
            <w:pPr>
              <w:ind w:left="252"/>
              <w:rPr>
                <w:rFonts w:cstheme="minorHAnsi"/>
              </w:rPr>
            </w:pPr>
          </w:p>
          <w:p w:rsidR="00690F19" w:rsidRDefault="00690F19" w:rsidP="004C4EF3">
            <w:pPr>
              <w:ind w:left="252"/>
              <w:rPr>
                <w:rFonts w:cstheme="minorHAnsi"/>
              </w:rPr>
            </w:pPr>
            <w:r>
              <w:rPr>
                <w:rFonts w:cstheme="minorHAnsi"/>
              </w:rPr>
              <w:t>Knowle</w:t>
            </w:r>
            <w:r w:rsidR="00E86917">
              <w:rPr>
                <w:rFonts w:cstheme="minorHAnsi"/>
              </w:rPr>
              <w:t>d</w:t>
            </w:r>
            <w:r>
              <w:rPr>
                <w:rFonts w:cstheme="minorHAnsi"/>
              </w:rPr>
              <w:t>g</w:t>
            </w:r>
            <w:r w:rsidR="00E86917">
              <w:rPr>
                <w:rFonts w:cstheme="minorHAnsi"/>
              </w:rPr>
              <w:t>e</w:t>
            </w:r>
            <w:r>
              <w:rPr>
                <w:rFonts w:cstheme="minorHAnsi"/>
              </w:rPr>
              <w:t>able in basic math skills and use of a calculator</w:t>
            </w:r>
          </w:p>
          <w:p w:rsidR="00BA717F" w:rsidRPr="00BA717F" w:rsidRDefault="006C7A5B" w:rsidP="004C4EF3">
            <w:pPr>
              <w:ind w:left="252"/>
              <w:rPr>
                <w:rFonts w:cstheme="minorHAnsi"/>
              </w:rPr>
            </w:pPr>
            <w:r w:rsidRPr="005B2D3D">
              <w:rPr>
                <w:rFonts w:cstheme="minorHAnsi"/>
              </w:rPr>
              <w:fldChar w:fldCharType="end"/>
            </w:r>
            <w:bookmarkEnd w:id="11"/>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5B2D3D" w:rsidRDefault="001D4FEA" w:rsidP="00046073">
            <w:pPr>
              <w:rPr>
                <w:rFonts w:cstheme="minorHAnsi"/>
                <w:sz w:val="24"/>
              </w:rPr>
            </w:pPr>
            <w:r>
              <w:rPr>
                <w:rFonts w:cstheme="minorHAnsi"/>
                <w:b/>
                <w:bCs/>
                <w:sz w:val="24"/>
                <w:szCs w:val="20"/>
              </w:rPr>
              <w:t>IV</w:t>
            </w:r>
            <w:r w:rsidR="0064536E">
              <w:rPr>
                <w:rFonts w:cstheme="minorHAnsi"/>
                <w:b/>
                <w:bCs/>
                <w:sz w:val="24"/>
                <w:szCs w:val="20"/>
              </w:rPr>
              <w:t>.</w:t>
            </w:r>
            <w:r w:rsidR="0064536E" w:rsidRPr="005B2D3D">
              <w:rPr>
                <w:rFonts w:cstheme="minorHAnsi"/>
                <w:b/>
                <w:bCs/>
                <w:sz w:val="24"/>
                <w:szCs w:val="20"/>
              </w:rPr>
              <w:t xml:space="preserve"> Preferred</w:t>
            </w:r>
            <w:r w:rsidR="00BA717F" w:rsidRPr="005B2D3D">
              <w:rPr>
                <w:rFonts w:cstheme="minorHAnsi"/>
                <w:b/>
                <w:bCs/>
                <w:sz w:val="24"/>
                <w:szCs w:val="20"/>
              </w:rPr>
              <w:t xml:space="preserve"> Qualifications</w:t>
            </w:r>
            <w:r w:rsidR="0064536E">
              <w:rPr>
                <w:rFonts w:cstheme="minorHAnsi"/>
                <w:b/>
                <w:bCs/>
                <w:sz w:val="24"/>
                <w:szCs w:val="20"/>
              </w:rPr>
              <w:t xml:space="preserve"> </w:t>
            </w:r>
            <w:hyperlink r:id="rId12" w:tooltip="List any preferred qualifications that the ideal candidate would have. This may include an advanced degree, a specific type of experience, preferred certifications, etc. "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080"/>
        </w:trPr>
        <w:tc>
          <w:tcPr>
            <w:tcW w:w="10070" w:type="dxa"/>
          </w:tcPr>
          <w:p w:rsidR="009F54BB" w:rsidRDefault="006C7A5B" w:rsidP="00601972">
            <w:pPr>
              <w:ind w:left="252"/>
              <w:rPr>
                <w:rFonts w:cstheme="minorHAnsi"/>
                <w:bCs/>
                <w:szCs w:val="20"/>
              </w:rPr>
            </w:pPr>
            <w:r w:rsidRPr="005B2D3D">
              <w:rPr>
                <w:rFonts w:cstheme="minorHAnsi"/>
                <w:bCs/>
                <w:szCs w:val="20"/>
              </w:rPr>
              <w:fldChar w:fldCharType="begin">
                <w:ffData>
                  <w:name w:val="Text7"/>
                  <w:enabled/>
                  <w:calcOnExit w:val="0"/>
                  <w:textInput/>
                </w:ffData>
              </w:fldChar>
            </w:r>
            <w:bookmarkStart w:id="12" w:name="Text7"/>
            <w:r w:rsidRPr="005B2D3D">
              <w:rPr>
                <w:rFonts w:cstheme="minorHAnsi"/>
                <w:bCs/>
                <w:szCs w:val="20"/>
              </w:rPr>
              <w:instrText xml:space="preserve"> FORMTEXT </w:instrText>
            </w:r>
            <w:r w:rsidRPr="005B2D3D">
              <w:rPr>
                <w:rFonts w:cstheme="minorHAnsi"/>
                <w:bCs/>
                <w:szCs w:val="20"/>
              </w:rPr>
            </w:r>
            <w:r w:rsidRPr="005B2D3D">
              <w:rPr>
                <w:rFonts w:cstheme="minorHAnsi"/>
                <w:bCs/>
                <w:szCs w:val="20"/>
              </w:rPr>
              <w:fldChar w:fldCharType="separate"/>
            </w:r>
            <w:r w:rsidR="009F54BB">
              <w:rPr>
                <w:rFonts w:cstheme="minorHAnsi"/>
                <w:bCs/>
                <w:szCs w:val="20"/>
              </w:rPr>
              <w:t>Master's Degree</w:t>
            </w:r>
            <w:r w:rsidR="00016868">
              <w:rPr>
                <w:rFonts w:cstheme="minorHAnsi"/>
                <w:bCs/>
                <w:szCs w:val="20"/>
              </w:rPr>
              <w:t>-</w:t>
            </w:r>
            <w:r w:rsidR="009F54BB">
              <w:rPr>
                <w:rFonts w:cstheme="minorHAnsi"/>
                <w:bCs/>
                <w:szCs w:val="20"/>
              </w:rPr>
              <w:t xml:space="preserve"> in Counseling</w:t>
            </w:r>
            <w:r w:rsidR="004B5BEF">
              <w:rPr>
                <w:rFonts w:cstheme="minorHAnsi"/>
                <w:bCs/>
                <w:szCs w:val="20"/>
              </w:rPr>
              <w:t>,</w:t>
            </w:r>
            <w:r w:rsidR="009F54BB">
              <w:rPr>
                <w:rFonts w:cstheme="minorHAnsi"/>
                <w:bCs/>
                <w:szCs w:val="20"/>
              </w:rPr>
              <w:t xml:space="preserve"> Higher Education</w:t>
            </w:r>
            <w:r w:rsidR="004B5BEF">
              <w:rPr>
                <w:rFonts w:cstheme="minorHAnsi"/>
                <w:bCs/>
                <w:szCs w:val="20"/>
              </w:rPr>
              <w:t>, Business</w:t>
            </w:r>
            <w:r w:rsidR="00765AB2">
              <w:rPr>
                <w:rFonts w:cstheme="minorHAnsi"/>
                <w:bCs/>
                <w:szCs w:val="20"/>
              </w:rPr>
              <w:t xml:space="preserve"> or other related degree.  </w:t>
            </w:r>
          </w:p>
          <w:p w:rsidR="00016868" w:rsidRDefault="00016868" w:rsidP="00601972">
            <w:pPr>
              <w:ind w:left="252"/>
              <w:rPr>
                <w:rFonts w:cstheme="minorHAnsi"/>
                <w:bCs/>
                <w:noProof/>
                <w:szCs w:val="20"/>
              </w:rPr>
            </w:pPr>
          </w:p>
          <w:p w:rsidR="00016868" w:rsidRDefault="00E20DED" w:rsidP="00601972">
            <w:pPr>
              <w:ind w:left="252"/>
              <w:rPr>
                <w:rFonts w:cstheme="minorHAnsi"/>
                <w:bCs/>
                <w:noProof/>
                <w:szCs w:val="20"/>
              </w:rPr>
            </w:pPr>
            <w:r>
              <w:rPr>
                <w:rFonts w:cstheme="minorHAnsi"/>
                <w:bCs/>
                <w:noProof/>
                <w:szCs w:val="20"/>
              </w:rPr>
              <w:t xml:space="preserve">Preferred work experience in Student Financial Aid. </w:t>
            </w:r>
            <w:r w:rsidR="00601972">
              <w:rPr>
                <w:rFonts w:cstheme="minorHAnsi"/>
                <w:bCs/>
                <w:noProof/>
                <w:szCs w:val="20"/>
              </w:rPr>
              <w:t xml:space="preserve">However, experience within a University department such as Bursar's Office, Admissions, Student Affairs, Academic Couseling or other student centered industry may be considered. </w:t>
            </w:r>
          </w:p>
          <w:p w:rsidR="004B5BEF" w:rsidRDefault="004B5BEF" w:rsidP="00601972">
            <w:pPr>
              <w:ind w:left="252"/>
              <w:rPr>
                <w:rFonts w:cstheme="minorHAnsi"/>
                <w:bCs/>
                <w:noProof/>
                <w:szCs w:val="20"/>
              </w:rPr>
            </w:pPr>
          </w:p>
          <w:p w:rsidR="00601972" w:rsidRDefault="00601972" w:rsidP="00601972">
            <w:pPr>
              <w:ind w:left="252"/>
              <w:rPr>
                <w:rFonts w:cstheme="minorHAnsi"/>
                <w:bCs/>
                <w:noProof/>
                <w:szCs w:val="20"/>
              </w:rPr>
            </w:pPr>
            <w:r>
              <w:rPr>
                <w:rFonts w:cstheme="minorHAnsi"/>
                <w:bCs/>
                <w:noProof/>
                <w:szCs w:val="20"/>
              </w:rPr>
              <w:t xml:space="preserve">Familiar with </w:t>
            </w:r>
            <w:r w:rsidR="0055489C">
              <w:rPr>
                <w:rFonts w:cstheme="minorHAnsi"/>
                <w:bCs/>
                <w:noProof/>
                <w:szCs w:val="20"/>
              </w:rPr>
              <w:t xml:space="preserve">federal website www.studentaid.gov and </w:t>
            </w:r>
            <w:r>
              <w:rPr>
                <w:rFonts w:cstheme="minorHAnsi"/>
                <w:bCs/>
                <w:noProof/>
                <w:szCs w:val="20"/>
              </w:rPr>
              <w:t>NSLDS federal data base</w:t>
            </w:r>
            <w:r w:rsidR="0055489C">
              <w:rPr>
                <w:rFonts w:cstheme="minorHAnsi"/>
                <w:bCs/>
                <w:noProof/>
                <w:szCs w:val="20"/>
              </w:rPr>
              <w:t xml:space="preserve">. </w:t>
            </w:r>
            <w:r>
              <w:rPr>
                <w:rFonts w:cstheme="minorHAnsi"/>
                <w:bCs/>
                <w:noProof/>
                <w:szCs w:val="20"/>
              </w:rPr>
              <w:t xml:space="preserve">PeopleSoft or other educational computer </w:t>
            </w:r>
            <w:r w:rsidR="00A4242B">
              <w:rPr>
                <w:rFonts w:cstheme="minorHAnsi"/>
                <w:bCs/>
                <w:noProof/>
                <w:szCs w:val="20"/>
              </w:rPr>
              <w:t>software</w:t>
            </w:r>
            <w:r>
              <w:rPr>
                <w:rFonts w:cstheme="minorHAnsi"/>
                <w:bCs/>
                <w:noProof/>
                <w:szCs w:val="20"/>
              </w:rPr>
              <w:t xml:space="preserve"> experience (Banner &amp; etc. )</w:t>
            </w:r>
            <w:r w:rsidR="00717BE9">
              <w:rPr>
                <w:rFonts w:cstheme="minorHAnsi"/>
                <w:bCs/>
                <w:noProof/>
                <w:szCs w:val="20"/>
              </w:rPr>
              <w:t>.</w:t>
            </w:r>
          </w:p>
          <w:p w:rsidR="00080F57" w:rsidRDefault="00080F57" w:rsidP="00601972">
            <w:pPr>
              <w:ind w:left="252"/>
              <w:rPr>
                <w:rFonts w:cstheme="minorHAnsi"/>
                <w:bCs/>
                <w:noProof/>
                <w:szCs w:val="20"/>
              </w:rPr>
            </w:pPr>
          </w:p>
          <w:p w:rsidR="00601972" w:rsidRDefault="00601972" w:rsidP="00601972">
            <w:pPr>
              <w:ind w:left="252"/>
              <w:rPr>
                <w:rFonts w:cstheme="minorHAnsi"/>
                <w:bCs/>
                <w:noProof/>
                <w:szCs w:val="20"/>
              </w:rPr>
            </w:pPr>
            <w:r>
              <w:rPr>
                <w:rFonts w:cstheme="minorHAnsi"/>
                <w:bCs/>
                <w:noProof/>
                <w:szCs w:val="20"/>
              </w:rPr>
              <w:t>Excellent Computer skills</w:t>
            </w:r>
            <w:r w:rsidR="00016868">
              <w:rPr>
                <w:rFonts w:cstheme="minorHAnsi"/>
                <w:bCs/>
                <w:noProof/>
                <w:szCs w:val="20"/>
              </w:rPr>
              <w:t>.</w:t>
            </w:r>
            <w:r>
              <w:rPr>
                <w:rFonts w:cstheme="minorHAnsi"/>
                <w:bCs/>
                <w:noProof/>
                <w:szCs w:val="20"/>
              </w:rPr>
              <w:t xml:space="preserve"> </w:t>
            </w:r>
            <w:r w:rsidR="00E20DED">
              <w:rPr>
                <w:rFonts w:cstheme="minorHAnsi"/>
                <w:bCs/>
                <w:noProof/>
                <w:szCs w:val="20"/>
              </w:rPr>
              <w:t xml:space="preserve"> </w:t>
            </w:r>
          </w:p>
          <w:p w:rsidR="00D90C16" w:rsidRDefault="00D90C16" w:rsidP="00601972">
            <w:pPr>
              <w:ind w:left="252"/>
              <w:rPr>
                <w:rFonts w:cstheme="minorHAnsi"/>
                <w:bCs/>
                <w:noProof/>
                <w:szCs w:val="20"/>
              </w:rPr>
            </w:pPr>
          </w:p>
          <w:p w:rsidR="00690F19" w:rsidRDefault="00D90C16" w:rsidP="004C4EF3">
            <w:pPr>
              <w:ind w:left="252"/>
              <w:rPr>
                <w:rFonts w:cstheme="minorHAnsi"/>
                <w:bCs/>
                <w:noProof/>
                <w:szCs w:val="20"/>
              </w:rPr>
            </w:pPr>
            <w:r>
              <w:rPr>
                <w:rFonts w:cstheme="minorHAnsi"/>
                <w:bCs/>
                <w:noProof/>
                <w:szCs w:val="20"/>
              </w:rPr>
              <w:t>Will</w:t>
            </w:r>
            <w:r w:rsidR="00601972">
              <w:rPr>
                <w:rFonts w:cstheme="minorHAnsi"/>
                <w:bCs/>
                <w:noProof/>
                <w:szCs w:val="20"/>
              </w:rPr>
              <w:t xml:space="preserve"> consider </w:t>
            </w:r>
            <w:r>
              <w:rPr>
                <w:rFonts w:cstheme="minorHAnsi"/>
                <w:bCs/>
                <w:noProof/>
                <w:szCs w:val="20"/>
              </w:rPr>
              <w:t>candidate</w:t>
            </w:r>
            <w:r w:rsidR="00601972">
              <w:rPr>
                <w:rFonts w:cstheme="minorHAnsi"/>
                <w:bCs/>
                <w:noProof/>
                <w:szCs w:val="20"/>
              </w:rPr>
              <w:t xml:space="preserve"> with experience outside the University setting that was commensurate with the above description</w:t>
            </w:r>
            <w:r>
              <w:rPr>
                <w:rFonts w:cstheme="minorHAnsi"/>
                <w:bCs/>
                <w:noProof/>
                <w:szCs w:val="20"/>
              </w:rPr>
              <w:t xml:space="preserve"> with excellent computer and oral, written </w:t>
            </w:r>
            <w:r w:rsidR="004C4EF3">
              <w:rPr>
                <w:rFonts w:cstheme="minorHAnsi"/>
                <w:bCs/>
                <w:noProof/>
                <w:szCs w:val="20"/>
              </w:rPr>
              <w:t>&amp;</w:t>
            </w:r>
            <w:r>
              <w:rPr>
                <w:rFonts w:cstheme="minorHAnsi"/>
                <w:bCs/>
                <w:noProof/>
                <w:szCs w:val="20"/>
              </w:rPr>
              <w:t xml:space="preserve"> interpersonal communication skills</w:t>
            </w:r>
            <w:r w:rsidR="00601972">
              <w:rPr>
                <w:rFonts w:cstheme="minorHAnsi"/>
                <w:bCs/>
                <w:noProof/>
                <w:szCs w:val="20"/>
              </w:rPr>
              <w:t xml:space="preserve">.  </w:t>
            </w:r>
          </w:p>
          <w:p w:rsidR="00BA717F" w:rsidRPr="009006C9" w:rsidRDefault="006C7A5B" w:rsidP="004C4EF3">
            <w:pPr>
              <w:ind w:left="252"/>
              <w:rPr>
                <w:rFonts w:cstheme="minorHAnsi"/>
                <w:bCs/>
                <w:sz w:val="20"/>
                <w:szCs w:val="20"/>
              </w:rPr>
            </w:pPr>
            <w:r w:rsidRPr="005B2D3D">
              <w:rPr>
                <w:rFonts w:cstheme="minorHAnsi"/>
                <w:bCs/>
                <w:szCs w:val="20"/>
              </w:rPr>
              <w:fldChar w:fldCharType="end"/>
            </w:r>
            <w:bookmarkEnd w:id="12"/>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5B2D3D" w:rsidRDefault="001D4FEA" w:rsidP="00046073">
            <w:pPr>
              <w:rPr>
                <w:rFonts w:cstheme="minorHAnsi"/>
                <w:bCs/>
                <w:sz w:val="24"/>
                <w:szCs w:val="20"/>
              </w:rPr>
            </w:pPr>
            <w:r>
              <w:rPr>
                <w:rFonts w:cstheme="minorHAnsi"/>
                <w:b/>
                <w:bCs/>
                <w:sz w:val="24"/>
                <w:szCs w:val="20"/>
              </w:rPr>
              <w:t>V.</w:t>
            </w:r>
            <w:r w:rsidR="00BA717F" w:rsidRPr="005B2D3D">
              <w:rPr>
                <w:rFonts w:cstheme="minorHAnsi"/>
                <w:b/>
                <w:bCs/>
                <w:sz w:val="24"/>
                <w:szCs w:val="20"/>
              </w:rPr>
              <w:t xml:space="preserve">  Competencies</w:t>
            </w:r>
            <w:r w:rsidR="0064536E">
              <w:rPr>
                <w:rFonts w:cstheme="minorHAnsi"/>
                <w:b/>
                <w:bCs/>
                <w:sz w:val="24"/>
                <w:szCs w:val="20"/>
              </w:rPr>
              <w:t xml:space="preserve"> </w:t>
            </w:r>
            <w:hyperlink r:id="rId13" w:tooltip="List Competencies relevant to this job. For example, a director-level job may have the following competencies: 1. Project Management ... (follow link for more details)."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440"/>
        </w:trPr>
        <w:tc>
          <w:tcPr>
            <w:tcW w:w="10070" w:type="dxa"/>
          </w:tcPr>
          <w:p w:rsidR="001649B0" w:rsidRDefault="006C7A5B" w:rsidP="001649B0">
            <w:pPr>
              <w:ind w:left="252"/>
              <w:rPr>
                <w:rFonts w:cstheme="minorHAnsi"/>
                <w:bCs/>
                <w:szCs w:val="20"/>
              </w:rPr>
            </w:pPr>
            <w:r w:rsidRPr="005B2D3D">
              <w:rPr>
                <w:rFonts w:cstheme="minorHAnsi"/>
                <w:bCs/>
                <w:szCs w:val="20"/>
              </w:rPr>
              <w:fldChar w:fldCharType="begin">
                <w:ffData>
                  <w:name w:val="Text8"/>
                  <w:enabled/>
                  <w:calcOnExit w:val="0"/>
                  <w:textInput/>
                </w:ffData>
              </w:fldChar>
            </w:r>
            <w:bookmarkStart w:id="13" w:name="Text8"/>
            <w:r w:rsidRPr="005B2D3D">
              <w:rPr>
                <w:rFonts w:cstheme="minorHAnsi"/>
                <w:bCs/>
                <w:szCs w:val="20"/>
              </w:rPr>
              <w:instrText xml:space="preserve"> FORMTEXT </w:instrText>
            </w:r>
            <w:r w:rsidRPr="005B2D3D">
              <w:rPr>
                <w:rFonts w:cstheme="minorHAnsi"/>
                <w:bCs/>
                <w:szCs w:val="20"/>
              </w:rPr>
            </w:r>
            <w:r w:rsidRPr="005B2D3D">
              <w:rPr>
                <w:rFonts w:cstheme="minorHAnsi"/>
                <w:bCs/>
                <w:szCs w:val="20"/>
              </w:rPr>
              <w:fldChar w:fldCharType="separate"/>
            </w:r>
            <w:r w:rsidR="00690F19">
              <w:rPr>
                <w:rFonts w:cstheme="minorHAnsi"/>
                <w:bCs/>
                <w:szCs w:val="20"/>
              </w:rPr>
              <w:t>P</w:t>
            </w:r>
            <w:r w:rsidR="00783FD9">
              <w:rPr>
                <w:rFonts w:cstheme="minorHAnsi"/>
                <w:bCs/>
                <w:szCs w:val="20"/>
              </w:rPr>
              <w:t>rofessional:</w:t>
            </w:r>
            <w:r w:rsidR="0068771E">
              <w:rPr>
                <w:rFonts w:cstheme="minorHAnsi"/>
                <w:bCs/>
                <w:szCs w:val="20"/>
              </w:rPr>
              <w:t xml:space="preserve"> P</w:t>
            </w:r>
            <w:r w:rsidR="00783FD9">
              <w:rPr>
                <w:rFonts w:cstheme="minorHAnsi"/>
                <w:bCs/>
                <w:szCs w:val="20"/>
              </w:rPr>
              <w:t>rovide service excellence to students and other staff with exceptional communication and interpersonal skills. Be responsive to student requests and inquiries with accurate information</w:t>
            </w:r>
            <w:r w:rsidR="001649B0">
              <w:rPr>
                <w:rFonts w:cstheme="minorHAnsi"/>
                <w:bCs/>
                <w:szCs w:val="20"/>
              </w:rPr>
              <w:t>, in a timely manner.</w:t>
            </w:r>
            <w:r w:rsidR="0068771E">
              <w:rPr>
                <w:rFonts w:cstheme="minorHAnsi"/>
                <w:bCs/>
                <w:szCs w:val="20"/>
              </w:rPr>
              <w:t xml:space="preserve"> Adhere to </w:t>
            </w:r>
            <w:r w:rsidR="00717BE9">
              <w:rPr>
                <w:rFonts w:cstheme="minorHAnsi"/>
                <w:bCs/>
                <w:szCs w:val="20"/>
              </w:rPr>
              <w:t xml:space="preserve">all Federal Aid Regulations, </w:t>
            </w:r>
            <w:r w:rsidR="0068771E">
              <w:rPr>
                <w:rFonts w:cstheme="minorHAnsi"/>
                <w:bCs/>
                <w:szCs w:val="20"/>
              </w:rPr>
              <w:t>Confidential</w:t>
            </w:r>
            <w:r w:rsidR="00717BE9">
              <w:rPr>
                <w:rFonts w:cstheme="minorHAnsi"/>
                <w:bCs/>
                <w:szCs w:val="20"/>
              </w:rPr>
              <w:t>ity,</w:t>
            </w:r>
            <w:r w:rsidR="0068771E">
              <w:rPr>
                <w:rFonts w:cstheme="minorHAnsi"/>
                <w:bCs/>
                <w:szCs w:val="20"/>
              </w:rPr>
              <w:t xml:space="preserve"> Federal Privacy Laws and University of Louisville Policies and Procedures.</w:t>
            </w:r>
          </w:p>
          <w:p w:rsidR="001649B0" w:rsidRDefault="001649B0" w:rsidP="001649B0">
            <w:pPr>
              <w:ind w:left="252"/>
              <w:rPr>
                <w:rFonts w:cstheme="minorHAnsi"/>
                <w:bCs/>
                <w:szCs w:val="20"/>
              </w:rPr>
            </w:pPr>
            <w:r>
              <w:rPr>
                <w:rFonts w:cstheme="minorHAnsi"/>
                <w:bCs/>
                <w:szCs w:val="20"/>
              </w:rPr>
              <w:t>Interpersonal: Provide a friendly, supportive and welcoming office for students. Build effective and strong working relationships with students, faculty, staff and outside offices</w:t>
            </w:r>
            <w:r w:rsidR="0068771E">
              <w:rPr>
                <w:rFonts w:cstheme="minorHAnsi"/>
                <w:bCs/>
                <w:szCs w:val="20"/>
              </w:rPr>
              <w:t>. Strong presentation skills.</w:t>
            </w:r>
            <w:r w:rsidR="00717BE9">
              <w:rPr>
                <w:rFonts w:cstheme="minorHAnsi"/>
                <w:bCs/>
                <w:szCs w:val="20"/>
              </w:rPr>
              <w:t xml:space="preserve"> </w:t>
            </w:r>
            <w:r w:rsidR="00B9223D">
              <w:rPr>
                <w:rFonts w:cstheme="minorHAnsi"/>
                <w:bCs/>
                <w:szCs w:val="20"/>
              </w:rPr>
              <w:t xml:space="preserve"> </w:t>
            </w:r>
            <w:r w:rsidR="00717BE9">
              <w:rPr>
                <w:rFonts w:cstheme="minorHAnsi"/>
                <w:bCs/>
                <w:szCs w:val="20"/>
              </w:rPr>
              <w:t xml:space="preserve">   </w:t>
            </w:r>
          </w:p>
          <w:p w:rsidR="001649B0" w:rsidRDefault="001649B0" w:rsidP="001649B0">
            <w:pPr>
              <w:ind w:left="252"/>
              <w:rPr>
                <w:rFonts w:cstheme="minorHAnsi"/>
                <w:bCs/>
                <w:szCs w:val="20"/>
              </w:rPr>
            </w:pPr>
          </w:p>
          <w:p w:rsidR="001649B0" w:rsidRDefault="001649B0" w:rsidP="001649B0">
            <w:pPr>
              <w:ind w:left="252"/>
              <w:rPr>
                <w:rFonts w:cstheme="minorHAnsi"/>
                <w:bCs/>
                <w:szCs w:val="20"/>
              </w:rPr>
            </w:pPr>
            <w:r>
              <w:rPr>
                <w:rFonts w:cstheme="minorHAnsi"/>
                <w:bCs/>
                <w:szCs w:val="20"/>
              </w:rPr>
              <w:t xml:space="preserve">Teamwork: </w:t>
            </w:r>
            <w:r w:rsidR="0068771E">
              <w:rPr>
                <w:rFonts w:cstheme="minorHAnsi"/>
                <w:bCs/>
                <w:szCs w:val="20"/>
              </w:rPr>
              <w:t>A</w:t>
            </w:r>
            <w:r>
              <w:rPr>
                <w:rFonts w:cstheme="minorHAnsi"/>
                <w:bCs/>
                <w:szCs w:val="20"/>
              </w:rPr>
              <w:t xml:space="preserve">bility to work with others and take directions from others in the interest of moving towards a desired outcome. </w:t>
            </w:r>
            <w:r w:rsidR="00B9223D">
              <w:rPr>
                <w:rFonts w:cstheme="minorHAnsi"/>
                <w:bCs/>
                <w:szCs w:val="20"/>
              </w:rPr>
              <w:t xml:space="preserve">Receptive to constructive, corrective instruction, if needed, and make changes to better serve students by providing the most accurate aid information and aid processing service. Expect open communication </w:t>
            </w:r>
            <w:r w:rsidR="00690F19">
              <w:rPr>
                <w:rFonts w:cstheme="minorHAnsi"/>
                <w:bCs/>
                <w:szCs w:val="20"/>
              </w:rPr>
              <w:t xml:space="preserve">by </w:t>
            </w:r>
            <w:r w:rsidR="00B9223D">
              <w:rPr>
                <w:rFonts w:cstheme="minorHAnsi"/>
                <w:bCs/>
                <w:szCs w:val="20"/>
              </w:rPr>
              <w:t xml:space="preserve">providing suggestions to help the office, </w:t>
            </w:r>
            <w:r w:rsidR="00690F19">
              <w:rPr>
                <w:rFonts w:cstheme="minorHAnsi"/>
                <w:bCs/>
                <w:szCs w:val="20"/>
              </w:rPr>
              <w:t>in</w:t>
            </w:r>
            <w:r w:rsidR="00B9223D">
              <w:rPr>
                <w:rFonts w:cstheme="minorHAnsi"/>
                <w:bCs/>
                <w:szCs w:val="20"/>
              </w:rPr>
              <w:t xml:space="preserve"> provid</w:t>
            </w:r>
            <w:r w:rsidR="00690F19">
              <w:rPr>
                <w:rFonts w:cstheme="minorHAnsi"/>
                <w:bCs/>
                <w:szCs w:val="20"/>
              </w:rPr>
              <w:t>ing</w:t>
            </w:r>
            <w:r w:rsidR="00B9223D">
              <w:rPr>
                <w:rFonts w:cstheme="minorHAnsi"/>
                <w:bCs/>
                <w:szCs w:val="20"/>
              </w:rPr>
              <w:t xml:space="preserve"> the best experience and service to students. </w:t>
            </w:r>
          </w:p>
          <w:p w:rsidR="001649B0" w:rsidRDefault="001649B0" w:rsidP="001649B0">
            <w:pPr>
              <w:ind w:left="252"/>
              <w:rPr>
                <w:rFonts w:cstheme="minorHAnsi"/>
                <w:bCs/>
                <w:szCs w:val="20"/>
              </w:rPr>
            </w:pPr>
          </w:p>
          <w:p w:rsidR="0068771E" w:rsidRDefault="001649B0" w:rsidP="001649B0">
            <w:pPr>
              <w:ind w:left="252"/>
              <w:rPr>
                <w:rFonts w:cstheme="minorHAnsi"/>
                <w:bCs/>
                <w:szCs w:val="20"/>
              </w:rPr>
            </w:pPr>
            <w:r>
              <w:rPr>
                <w:rFonts w:cstheme="minorHAnsi"/>
                <w:bCs/>
                <w:szCs w:val="20"/>
              </w:rPr>
              <w:t xml:space="preserve">Proactive: </w:t>
            </w:r>
            <w:r w:rsidR="0068771E">
              <w:rPr>
                <w:rFonts w:cstheme="minorHAnsi"/>
                <w:bCs/>
                <w:szCs w:val="20"/>
              </w:rPr>
              <w:t>W</w:t>
            </w:r>
            <w:r>
              <w:rPr>
                <w:rFonts w:cstheme="minorHAnsi"/>
                <w:bCs/>
                <w:szCs w:val="20"/>
              </w:rPr>
              <w:t xml:space="preserve">ork independently and autonomously with minimal direction. Be able to anticipate upcoming work flow and plan accordingly. </w:t>
            </w:r>
            <w:r w:rsidR="00A4242B">
              <w:rPr>
                <w:rFonts w:cstheme="minorHAnsi"/>
                <w:bCs/>
                <w:szCs w:val="20"/>
              </w:rPr>
              <w:t>Willingness to learn</w:t>
            </w:r>
            <w:r>
              <w:rPr>
                <w:rFonts w:cstheme="minorHAnsi"/>
                <w:bCs/>
                <w:szCs w:val="20"/>
              </w:rPr>
              <w:t xml:space="preserve"> federal regulations/guidelines and </w:t>
            </w:r>
            <w:r w:rsidR="0068771E">
              <w:rPr>
                <w:rFonts w:cstheme="minorHAnsi"/>
                <w:bCs/>
                <w:szCs w:val="20"/>
              </w:rPr>
              <w:t>University policies for effective problem</w:t>
            </w:r>
            <w:r w:rsidR="00080F57">
              <w:rPr>
                <w:rFonts w:cstheme="minorHAnsi"/>
                <w:bCs/>
                <w:szCs w:val="20"/>
              </w:rPr>
              <w:t>-</w:t>
            </w:r>
            <w:r w:rsidR="0068771E">
              <w:rPr>
                <w:rFonts w:cstheme="minorHAnsi"/>
                <w:bCs/>
                <w:szCs w:val="20"/>
              </w:rPr>
              <w:t>solving.</w:t>
            </w:r>
          </w:p>
          <w:p w:rsidR="0068771E" w:rsidRDefault="0068771E" w:rsidP="001649B0">
            <w:pPr>
              <w:ind w:left="252"/>
              <w:rPr>
                <w:rFonts w:cstheme="minorHAnsi"/>
                <w:bCs/>
                <w:szCs w:val="20"/>
              </w:rPr>
            </w:pPr>
          </w:p>
          <w:p w:rsidR="00A4242B" w:rsidRDefault="0068771E" w:rsidP="001649B0">
            <w:pPr>
              <w:ind w:left="252"/>
              <w:rPr>
                <w:rFonts w:cstheme="minorHAnsi"/>
                <w:bCs/>
                <w:szCs w:val="20"/>
              </w:rPr>
            </w:pPr>
            <w:r>
              <w:rPr>
                <w:rFonts w:cstheme="minorHAnsi"/>
                <w:bCs/>
                <w:szCs w:val="20"/>
              </w:rPr>
              <w:t xml:space="preserve">Organized: </w:t>
            </w:r>
            <w:r w:rsidR="00A4242B">
              <w:rPr>
                <w:rFonts w:cstheme="minorHAnsi"/>
                <w:bCs/>
                <w:szCs w:val="20"/>
              </w:rPr>
              <w:t>A</w:t>
            </w:r>
            <w:r>
              <w:rPr>
                <w:rFonts w:cstheme="minorHAnsi"/>
                <w:bCs/>
                <w:szCs w:val="20"/>
              </w:rPr>
              <w:t>ccura</w:t>
            </w:r>
            <w:r w:rsidR="00A4242B">
              <w:rPr>
                <w:rFonts w:cstheme="minorHAnsi"/>
                <w:bCs/>
                <w:szCs w:val="20"/>
              </w:rPr>
              <w:t xml:space="preserve">cy and analytical thinking is essential in working with </w:t>
            </w:r>
            <w:r w:rsidR="00D10A00">
              <w:rPr>
                <w:rFonts w:cstheme="minorHAnsi"/>
                <w:bCs/>
                <w:szCs w:val="20"/>
              </w:rPr>
              <w:t xml:space="preserve">federal </w:t>
            </w:r>
            <w:r w:rsidR="00A4242B">
              <w:rPr>
                <w:rFonts w:cstheme="minorHAnsi"/>
                <w:bCs/>
                <w:szCs w:val="20"/>
              </w:rPr>
              <w:t>student aid. D</w:t>
            </w:r>
            <w:r>
              <w:rPr>
                <w:rFonts w:cstheme="minorHAnsi"/>
                <w:bCs/>
                <w:szCs w:val="20"/>
              </w:rPr>
              <w:t>etail-oriented and have strong organizational skills. Provide project management skills in planning and programming for students</w:t>
            </w:r>
            <w:r w:rsidR="00536CD8">
              <w:rPr>
                <w:rFonts w:cstheme="minorHAnsi"/>
                <w:bCs/>
                <w:szCs w:val="20"/>
              </w:rPr>
              <w:t xml:space="preserve"> in areas of financial literacy</w:t>
            </w:r>
            <w:r>
              <w:rPr>
                <w:rFonts w:cstheme="minorHAnsi"/>
                <w:bCs/>
                <w:szCs w:val="20"/>
              </w:rPr>
              <w:t>.</w:t>
            </w:r>
            <w:r w:rsidR="00A4242B">
              <w:rPr>
                <w:rFonts w:cstheme="minorHAnsi"/>
                <w:bCs/>
                <w:szCs w:val="20"/>
              </w:rPr>
              <w:t xml:space="preserve"> </w:t>
            </w:r>
          </w:p>
          <w:p w:rsidR="00A4242B" w:rsidRDefault="00A4242B" w:rsidP="001649B0">
            <w:pPr>
              <w:ind w:left="252"/>
              <w:rPr>
                <w:rFonts w:cstheme="minorHAnsi"/>
                <w:bCs/>
                <w:szCs w:val="20"/>
              </w:rPr>
            </w:pPr>
          </w:p>
          <w:p w:rsidR="0068771E" w:rsidRDefault="0068771E" w:rsidP="001649B0">
            <w:pPr>
              <w:ind w:left="252"/>
              <w:rPr>
                <w:rFonts w:cstheme="minorHAnsi"/>
                <w:bCs/>
                <w:szCs w:val="20"/>
              </w:rPr>
            </w:pPr>
            <w:r>
              <w:rPr>
                <w:rFonts w:cstheme="minorHAnsi"/>
                <w:bCs/>
                <w:szCs w:val="20"/>
              </w:rPr>
              <w:t xml:space="preserve">Flexible: Ability to adapt to constantly changing Financial Aid regulations/guidelines and frequent Financial Aid software updates. </w:t>
            </w:r>
          </w:p>
          <w:p w:rsidR="00BA717F" w:rsidRPr="009006C9" w:rsidRDefault="006C7A5B" w:rsidP="00A4242B">
            <w:pPr>
              <w:ind w:left="252"/>
              <w:rPr>
                <w:rFonts w:cstheme="minorHAnsi"/>
                <w:bCs/>
                <w:sz w:val="20"/>
                <w:szCs w:val="20"/>
              </w:rPr>
            </w:pPr>
            <w:r w:rsidRPr="005B2D3D">
              <w:rPr>
                <w:rFonts w:cstheme="minorHAnsi"/>
                <w:bCs/>
                <w:szCs w:val="20"/>
              </w:rPr>
              <w:fldChar w:fldCharType="end"/>
            </w:r>
            <w:bookmarkEnd w:id="13"/>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5B2D3D" w:rsidRDefault="00BA717F" w:rsidP="001D4FEA">
            <w:pPr>
              <w:rPr>
                <w:rFonts w:cstheme="minorHAnsi"/>
                <w:b/>
                <w:bCs/>
                <w:sz w:val="24"/>
                <w:szCs w:val="20"/>
              </w:rPr>
            </w:pPr>
            <w:r w:rsidRPr="005B2D3D">
              <w:rPr>
                <w:rFonts w:cstheme="minorHAnsi"/>
                <w:b/>
                <w:bCs/>
                <w:sz w:val="24"/>
                <w:szCs w:val="20"/>
              </w:rPr>
              <w:t>VI</w:t>
            </w:r>
            <w:r w:rsidR="0064536E">
              <w:rPr>
                <w:rFonts w:cstheme="minorHAnsi"/>
                <w:b/>
                <w:bCs/>
                <w:sz w:val="24"/>
                <w:szCs w:val="20"/>
              </w:rPr>
              <w:t>.</w:t>
            </w:r>
            <w:r w:rsidR="0064536E" w:rsidRPr="005B2D3D">
              <w:rPr>
                <w:rFonts w:cstheme="minorHAnsi"/>
                <w:b/>
                <w:bCs/>
                <w:sz w:val="24"/>
                <w:szCs w:val="20"/>
              </w:rPr>
              <w:t xml:space="preserve"> Physical</w:t>
            </w:r>
            <w:r w:rsidRPr="005B2D3D">
              <w:rPr>
                <w:rFonts w:cstheme="minorHAnsi"/>
                <w:b/>
                <w:bCs/>
                <w:sz w:val="24"/>
                <w:szCs w:val="20"/>
              </w:rPr>
              <w:t xml:space="preserve"> Requirements</w:t>
            </w:r>
            <w:r w:rsidR="0064536E">
              <w:rPr>
                <w:rFonts w:cstheme="minorHAnsi"/>
                <w:b/>
                <w:bCs/>
                <w:sz w:val="24"/>
                <w:szCs w:val="20"/>
              </w:rPr>
              <w:t xml:space="preserve"> </w:t>
            </w:r>
            <w:hyperlink r:id="rId14" w:tooltip="List the physical demands of the job that the candidate/incumbent is required to be able to perform. Most office jobs will be the same, but certain jobs may have additional requirements due to the specialized nature of the job. (Follow link for example)."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1C2096">
        <w:trPr>
          <w:trHeight w:val="1080"/>
        </w:trPr>
        <w:tc>
          <w:tcPr>
            <w:tcW w:w="10070" w:type="dxa"/>
          </w:tcPr>
          <w:p w:rsidR="00882B9C" w:rsidRDefault="006C7A5B" w:rsidP="00046073">
            <w:pPr>
              <w:ind w:left="252"/>
              <w:rPr>
                <w:rFonts w:cstheme="minorHAnsi"/>
                <w:bCs/>
                <w:szCs w:val="20"/>
              </w:rPr>
            </w:pPr>
            <w:r w:rsidRPr="005B2D3D">
              <w:rPr>
                <w:rFonts w:cstheme="minorHAnsi"/>
                <w:bCs/>
                <w:szCs w:val="20"/>
              </w:rPr>
              <w:fldChar w:fldCharType="begin">
                <w:ffData>
                  <w:name w:val="Text9"/>
                  <w:enabled/>
                  <w:calcOnExit w:val="0"/>
                  <w:textInput/>
                </w:ffData>
              </w:fldChar>
            </w:r>
            <w:bookmarkStart w:id="14" w:name="Text9"/>
            <w:r w:rsidRPr="005B2D3D">
              <w:rPr>
                <w:rFonts w:cstheme="minorHAnsi"/>
                <w:bCs/>
                <w:szCs w:val="20"/>
              </w:rPr>
              <w:instrText xml:space="preserve"> FORMTEXT </w:instrText>
            </w:r>
            <w:r w:rsidRPr="005B2D3D">
              <w:rPr>
                <w:rFonts w:cstheme="minorHAnsi"/>
                <w:bCs/>
                <w:szCs w:val="20"/>
              </w:rPr>
            </w:r>
            <w:r w:rsidRPr="005B2D3D">
              <w:rPr>
                <w:rFonts w:cstheme="minorHAnsi"/>
                <w:bCs/>
                <w:szCs w:val="20"/>
              </w:rPr>
              <w:fldChar w:fldCharType="separate"/>
            </w:r>
            <w:r w:rsidR="004C4EF3">
              <w:rPr>
                <w:rFonts w:cstheme="minorHAnsi"/>
                <w:bCs/>
                <w:szCs w:val="20"/>
              </w:rPr>
              <w:t>Requires working in a typical office envi</w:t>
            </w:r>
            <w:r w:rsidR="00080F57">
              <w:rPr>
                <w:rFonts w:cstheme="minorHAnsi"/>
                <w:bCs/>
                <w:szCs w:val="20"/>
              </w:rPr>
              <w:t>ronment</w:t>
            </w:r>
            <w:r w:rsidR="004C4EF3">
              <w:rPr>
                <w:rFonts w:cstheme="minorHAnsi"/>
                <w:bCs/>
                <w:szCs w:val="20"/>
              </w:rPr>
              <w:t xml:space="preserve"> with sitting and regular use of a computer</w:t>
            </w:r>
            <w:r w:rsidR="00882B9C">
              <w:rPr>
                <w:rFonts w:cstheme="minorHAnsi"/>
                <w:bCs/>
                <w:szCs w:val="20"/>
              </w:rPr>
              <w:t xml:space="preserve"> and other office equipment. Requires</w:t>
            </w:r>
            <w:r w:rsidR="00DC6BC3">
              <w:rPr>
                <w:rFonts w:cstheme="minorHAnsi"/>
                <w:bCs/>
                <w:szCs w:val="20"/>
              </w:rPr>
              <w:t xml:space="preserve"> ability to see and hear</w:t>
            </w:r>
            <w:r w:rsidR="00882B9C">
              <w:rPr>
                <w:rFonts w:cstheme="minorHAnsi"/>
                <w:bCs/>
                <w:szCs w:val="20"/>
              </w:rPr>
              <w:t>. Requires o</w:t>
            </w:r>
            <w:r w:rsidR="004C4EF3">
              <w:rPr>
                <w:rFonts w:cstheme="minorHAnsi"/>
                <w:bCs/>
                <w:szCs w:val="20"/>
              </w:rPr>
              <w:t xml:space="preserve">ccasional standing, stooping and lifting up to 25 lbs. Requires </w:t>
            </w:r>
            <w:r w:rsidR="00882B9C">
              <w:rPr>
                <w:rFonts w:cstheme="minorHAnsi"/>
                <w:bCs/>
                <w:szCs w:val="20"/>
              </w:rPr>
              <w:t>weekly</w:t>
            </w:r>
            <w:r w:rsidR="004C4EF3">
              <w:rPr>
                <w:rFonts w:cstheme="minorHAnsi"/>
                <w:bCs/>
                <w:szCs w:val="20"/>
              </w:rPr>
              <w:t xml:space="preserve"> travel between </w:t>
            </w:r>
            <w:r w:rsidR="00882B9C">
              <w:rPr>
                <w:rFonts w:cstheme="minorHAnsi"/>
                <w:bCs/>
                <w:szCs w:val="20"/>
              </w:rPr>
              <w:t>HSC campus and Belknap</w:t>
            </w:r>
            <w:r w:rsidR="00080F57">
              <w:rPr>
                <w:rFonts w:cstheme="minorHAnsi"/>
                <w:bCs/>
                <w:szCs w:val="20"/>
              </w:rPr>
              <w:t>-Main</w:t>
            </w:r>
            <w:r w:rsidR="00882B9C">
              <w:rPr>
                <w:rFonts w:cstheme="minorHAnsi"/>
                <w:bCs/>
                <w:szCs w:val="20"/>
              </w:rPr>
              <w:t xml:space="preserve"> campus</w:t>
            </w:r>
            <w:r w:rsidR="00536CD8">
              <w:rPr>
                <w:rFonts w:cstheme="minorHAnsi"/>
                <w:bCs/>
                <w:szCs w:val="20"/>
              </w:rPr>
              <w:t>.</w:t>
            </w:r>
            <w:r w:rsidR="00882B9C">
              <w:rPr>
                <w:rFonts w:cstheme="minorHAnsi"/>
                <w:bCs/>
                <w:szCs w:val="20"/>
              </w:rPr>
              <w:t xml:space="preserve"> Requires walking and pushing or pulling a cart between various university buildings.  May travel to regional or national Financial Aid related conferences for educational purposes.</w:t>
            </w:r>
          </w:p>
          <w:p w:rsidR="0056272B" w:rsidRDefault="0056272B" w:rsidP="00046073">
            <w:pPr>
              <w:ind w:left="252"/>
              <w:rPr>
                <w:rFonts w:cstheme="minorHAnsi"/>
                <w:bCs/>
                <w:szCs w:val="20"/>
              </w:rPr>
            </w:pPr>
          </w:p>
          <w:p w:rsidR="00E86917" w:rsidRDefault="00E86917" w:rsidP="00046073">
            <w:pPr>
              <w:ind w:left="252"/>
              <w:rPr>
                <w:rFonts w:cstheme="minorHAnsi"/>
                <w:bCs/>
                <w:szCs w:val="20"/>
              </w:rPr>
            </w:pPr>
          </w:p>
          <w:p w:rsidR="00E86917" w:rsidRDefault="00E86917" w:rsidP="00046073">
            <w:pPr>
              <w:ind w:left="252"/>
              <w:rPr>
                <w:rFonts w:cstheme="minorHAnsi"/>
                <w:bCs/>
                <w:szCs w:val="20"/>
              </w:rPr>
            </w:pPr>
          </w:p>
          <w:p w:rsidR="00164D53" w:rsidRDefault="00164D53" w:rsidP="00164D53">
            <w:pPr>
              <w:ind w:left="252"/>
              <w:rPr>
                <w:rFonts w:cstheme="minorHAnsi"/>
                <w:bCs/>
                <w:noProof/>
                <w:szCs w:val="20"/>
              </w:rPr>
            </w:pPr>
            <w:r>
              <w:rPr>
                <w:rFonts w:cstheme="minorHAnsi"/>
                <w:bCs/>
                <w:noProof/>
                <w:szCs w:val="20"/>
              </w:rPr>
              <w:t>Supervisor's Name: Leslie R. Kaein, M.Ed.                                             Phone: 502-852-6161</w:t>
            </w:r>
          </w:p>
          <w:p w:rsidR="00164D53" w:rsidRDefault="00164D53" w:rsidP="00164D53">
            <w:pPr>
              <w:ind w:left="252"/>
              <w:rPr>
                <w:rFonts w:cstheme="minorHAnsi"/>
                <w:bCs/>
                <w:noProof/>
                <w:szCs w:val="20"/>
              </w:rPr>
            </w:pPr>
            <w:r>
              <w:rPr>
                <w:rFonts w:cstheme="minorHAnsi"/>
                <w:bCs/>
                <w:noProof/>
                <w:szCs w:val="20"/>
              </w:rPr>
              <w:t xml:space="preserve">Supervisor's Sgnature: ______________________________     Date Approved: </w:t>
            </w:r>
            <w:r w:rsidR="006A30E8">
              <w:rPr>
                <w:rFonts w:cstheme="minorHAnsi"/>
                <w:bCs/>
                <w:noProof/>
                <w:szCs w:val="20"/>
              </w:rPr>
              <w:t>8</w:t>
            </w:r>
            <w:r w:rsidR="00A4242B">
              <w:rPr>
                <w:rFonts w:cstheme="minorHAnsi"/>
                <w:bCs/>
                <w:noProof/>
                <w:szCs w:val="20"/>
              </w:rPr>
              <w:t>-</w:t>
            </w:r>
            <w:r w:rsidR="008A1103">
              <w:rPr>
                <w:rFonts w:cstheme="minorHAnsi"/>
                <w:bCs/>
                <w:noProof/>
                <w:szCs w:val="20"/>
              </w:rPr>
              <w:t>11</w:t>
            </w:r>
            <w:r w:rsidR="00A4242B">
              <w:rPr>
                <w:rFonts w:cstheme="minorHAnsi"/>
                <w:bCs/>
                <w:noProof/>
                <w:szCs w:val="20"/>
              </w:rPr>
              <w:t>-2020</w:t>
            </w:r>
          </w:p>
          <w:p w:rsidR="00164D53" w:rsidRDefault="00164D53" w:rsidP="00164D53">
            <w:pPr>
              <w:ind w:left="252"/>
              <w:rPr>
                <w:rFonts w:cstheme="minorHAnsi"/>
                <w:bCs/>
                <w:noProof/>
                <w:szCs w:val="20"/>
              </w:rPr>
            </w:pPr>
          </w:p>
          <w:p w:rsidR="00164D53" w:rsidRDefault="00164D53" w:rsidP="00164D53">
            <w:pPr>
              <w:ind w:left="252"/>
              <w:rPr>
                <w:rFonts w:cstheme="minorHAnsi"/>
                <w:bCs/>
                <w:noProof/>
                <w:szCs w:val="20"/>
              </w:rPr>
            </w:pPr>
            <w:r>
              <w:rPr>
                <w:rFonts w:cstheme="minorHAnsi"/>
                <w:bCs/>
                <w:noProof/>
                <w:szCs w:val="20"/>
              </w:rPr>
              <w:t xml:space="preserve">Appropriate Administrator's Name: Dr. Olivia Mittel                         Phone: </w:t>
            </w:r>
            <w:r w:rsidR="008F09CE">
              <w:rPr>
                <w:rFonts w:cstheme="minorHAnsi"/>
                <w:bCs/>
                <w:noProof/>
                <w:szCs w:val="20"/>
              </w:rPr>
              <w:t>_____________</w:t>
            </w:r>
          </w:p>
          <w:p w:rsidR="00164D53" w:rsidRDefault="00164D53" w:rsidP="00164D53">
            <w:pPr>
              <w:ind w:left="252"/>
              <w:rPr>
                <w:rFonts w:cstheme="minorHAnsi"/>
                <w:bCs/>
                <w:noProof/>
                <w:szCs w:val="20"/>
              </w:rPr>
            </w:pPr>
            <w:r>
              <w:rPr>
                <w:rFonts w:cstheme="minorHAnsi"/>
                <w:bCs/>
                <w:noProof/>
                <w:szCs w:val="20"/>
              </w:rPr>
              <w:t>Administrator's Signature: ___________________________     Date Approved:</w:t>
            </w:r>
            <w:r w:rsidR="008A1103">
              <w:rPr>
                <w:rFonts w:cstheme="minorHAnsi"/>
                <w:bCs/>
                <w:noProof/>
                <w:szCs w:val="20"/>
              </w:rPr>
              <w:t xml:space="preserve">  </w:t>
            </w:r>
            <w:r w:rsidR="006A30E8">
              <w:rPr>
                <w:rFonts w:cstheme="minorHAnsi"/>
                <w:bCs/>
                <w:noProof/>
                <w:szCs w:val="20"/>
              </w:rPr>
              <w:t>8-</w:t>
            </w:r>
            <w:r w:rsidR="008A1103">
              <w:rPr>
                <w:rFonts w:cstheme="minorHAnsi"/>
                <w:bCs/>
                <w:noProof/>
                <w:szCs w:val="20"/>
              </w:rPr>
              <w:t>11-</w:t>
            </w:r>
            <w:r w:rsidR="006A30E8">
              <w:rPr>
                <w:rFonts w:cstheme="minorHAnsi"/>
                <w:bCs/>
                <w:noProof/>
                <w:szCs w:val="20"/>
              </w:rPr>
              <w:t xml:space="preserve">20 </w:t>
            </w:r>
          </w:p>
          <w:p w:rsidR="008A1103" w:rsidRDefault="008A1103" w:rsidP="00164D53">
            <w:pPr>
              <w:ind w:left="252"/>
              <w:rPr>
                <w:rFonts w:cstheme="minorHAnsi"/>
                <w:bCs/>
                <w:noProof/>
                <w:szCs w:val="20"/>
              </w:rPr>
            </w:pPr>
          </w:p>
          <w:p w:rsidR="00164D53" w:rsidRDefault="00164D53" w:rsidP="00164D53">
            <w:pPr>
              <w:ind w:left="252"/>
              <w:rPr>
                <w:rFonts w:cstheme="minorHAnsi"/>
                <w:bCs/>
                <w:noProof/>
                <w:szCs w:val="20"/>
              </w:rPr>
            </w:pPr>
            <w:r>
              <w:rPr>
                <w:rFonts w:cstheme="minorHAnsi"/>
                <w:bCs/>
                <w:noProof/>
                <w:szCs w:val="20"/>
              </w:rPr>
              <w:t xml:space="preserve">Employee's Name: </w:t>
            </w:r>
            <w:r w:rsidR="008A1103">
              <w:rPr>
                <w:rFonts w:cstheme="minorHAnsi"/>
                <w:bCs/>
                <w:noProof/>
                <w:szCs w:val="20"/>
              </w:rPr>
              <w:t>(</w:t>
            </w:r>
            <w:r w:rsidR="00882B9C">
              <w:rPr>
                <w:rFonts w:cstheme="minorHAnsi"/>
                <w:bCs/>
                <w:noProof/>
                <w:szCs w:val="20"/>
              </w:rPr>
              <w:t xml:space="preserve">Vacant </w:t>
            </w:r>
            <w:r w:rsidR="00D10A00">
              <w:rPr>
                <w:rFonts w:cstheme="minorHAnsi"/>
                <w:bCs/>
                <w:noProof/>
                <w:szCs w:val="20"/>
              </w:rPr>
              <w:t>April 1, 2020</w:t>
            </w:r>
            <w:r w:rsidR="008A1103">
              <w:rPr>
                <w:rFonts w:cstheme="minorHAnsi"/>
                <w:bCs/>
                <w:noProof/>
                <w:szCs w:val="20"/>
              </w:rPr>
              <w:t>)</w:t>
            </w:r>
            <w:r>
              <w:rPr>
                <w:rFonts w:cstheme="minorHAnsi"/>
                <w:bCs/>
                <w:noProof/>
                <w:szCs w:val="20"/>
              </w:rPr>
              <w:t xml:space="preserve">                                               Phone: 502-852-5187</w:t>
            </w:r>
          </w:p>
          <w:p w:rsidR="00164D53" w:rsidRDefault="00164D53" w:rsidP="00164D53">
            <w:pPr>
              <w:ind w:left="252"/>
              <w:rPr>
                <w:rFonts w:cstheme="minorHAnsi"/>
                <w:bCs/>
                <w:noProof/>
                <w:szCs w:val="20"/>
              </w:rPr>
            </w:pPr>
            <w:r>
              <w:rPr>
                <w:rFonts w:cstheme="minorHAnsi"/>
                <w:bCs/>
                <w:noProof/>
                <w:szCs w:val="20"/>
              </w:rPr>
              <w:t xml:space="preserve">Employee's Signature: _______________________________          Date: </w:t>
            </w:r>
            <w:r w:rsidR="008F09CE">
              <w:rPr>
                <w:rFonts w:cstheme="minorHAnsi"/>
                <w:bCs/>
                <w:noProof/>
                <w:szCs w:val="20"/>
              </w:rPr>
              <w:t>____________</w:t>
            </w:r>
          </w:p>
          <w:p w:rsidR="00164D53" w:rsidRDefault="00164D53" w:rsidP="00164D53">
            <w:pPr>
              <w:ind w:left="252"/>
              <w:rPr>
                <w:rFonts w:cstheme="minorHAnsi"/>
                <w:bCs/>
                <w:noProof/>
                <w:szCs w:val="20"/>
              </w:rPr>
            </w:pPr>
          </w:p>
          <w:p w:rsidR="00BA717F" w:rsidRPr="005B2D3D" w:rsidRDefault="00164D53" w:rsidP="00164D53">
            <w:pPr>
              <w:ind w:left="252"/>
              <w:rPr>
                <w:rFonts w:cstheme="minorHAnsi"/>
                <w:bCs/>
                <w:szCs w:val="20"/>
              </w:rPr>
            </w:pPr>
            <w:r>
              <w:rPr>
                <w:rFonts w:cstheme="minorHAnsi"/>
                <w:bCs/>
                <w:noProof/>
                <w:szCs w:val="20"/>
              </w:rPr>
              <w:t xml:space="preserve">SOM Business Office Signature &amp; Date: ________________________________________ </w:t>
            </w:r>
            <w:r w:rsidR="006C7A5B" w:rsidRPr="005B2D3D">
              <w:rPr>
                <w:rFonts w:cstheme="minorHAnsi"/>
                <w:bCs/>
                <w:szCs w:val="20"/>
              </w:rPr>
              <w:fldChar w:fldCharType="end"/>
            </w:r>
            <w:bookmarkEnd w:id="14"/>
          </w:p>
        </w:tc>
      </w:tr>
      <w:tr w:rsidR="00AA696C" w:rsidRPr="00BA717F" w:rsidTr="001C2096">
        <w:tc>
          <w:tcPr>
            <w:tcW w:w="10070" w:type="dxa"/>
            <w:tcBorders>
              <w:bottom w:val="single" w:sz="4" w:space="0" w:color="auto"/>
            </w:tcBorders>
          </w:tcPr>
          <w:p w:rsidR="00AA696C" w:rsidRPr="00AA696C" w:rsidRDefault="00AA696C" w:rsidP="00046073">
            <w:pPr>
              <w:rPr>
                <w:rFonts w:ascii="Myriad Pro" w:hAnsi="Myriad Pro" w:cs="Myriad Pro"/>
                <w:i/>
                <w:iCs/>
                <w:sz w:val="12"/>
                <w:szCs w:val="20"/>
              </w:rPr>
            </w:pPr>
          </w:p>
        </w:tc>
      </w:tr>
      <w:tr w:rsidR="00BA717F" w:rsidRPr="00BA717F" w:rsidTr="001C2096">
        <w:tc>
          <w:tcPr>
            <w:tcW w:w="10070" w:type="dxa"/>
            <w:tcBorders>
              <w:top w:val="single" w:sz="4" w:space="0" w:color="auto"/>
              <w:left w:val="single" w:sz="4" w:space="0" w:color="auto"/>
              <w:bottom w:val="single" w:sz="4" w:space="0" w:color="auto"/>
              <w:right w:val="single" w:sz="4" w:space="0" w:color="auto"/>
            </w:tcBorders>
          </w:tcPr>
          <w:p w:rsidR="00BA717F" w:rsidRPr="001C2096" w:rsidRDefault="00BA717F" w:rsidP="001C2096">
            <w:pPr>
              <w:rPr>
                <w:rFonts w:cstheme="minorHAnsi"/>
                <w:b/>
                <w:bCs/>
                <w:sz w:val="20"/>
                <w:szCs w:val="20"/>
              </w:rPr>
            </w:pPr>
            <w:r w:rsidRPr="00AA696C">
              <w:rPr>
                <w:rFonts w:ascii="Myriad Pro" w:hAnsi="Myriad Pro" w:cs="Myriad Pro"/>
                <w:i/>
                <w:iCs/>
                <w:sz w:val="20"/>
                <w:szCs w:val="20"/>
              </w:rPr>
              <w:t>The above statements are intended to describe the general nature and level of work being performed by individuals assigned to this job. It is not intended to be an exhaustive list of all duties and responsibilities required of individuals in this job. Other duties may be assigned as determined by management. Reasonable accommodations may be made to enable individuals with disabilities to perform the essential duties and responsibilities of this job.</w:t>
            </w:r>
          </w:p>
        </w:tc>
      </w:tr>
    </w:tbl>
    <w:p w:rsidR="004C0258" w:rsidRDefault="004C0258" w:rsidP="00046073"/>
    <w:sectPr w:rsidR="004C0258" w:rsidSect="00986873">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ED" w:rsidRDefault="00E20DED" w:rsidP="00BA717F">
      <w:pPr>
        <w:spacing w:after="0" w:line="240" w:lineRule="auto"/>
      </w:pPr>
      <w:r>
        <w:separator/>
      </w:r>
    </w:p>
  </w:endnote>
  <w:endnote w:type="continuationSeparator" w:id="0">
    <w:p w:rsidR="00E20DED" w:rsidRDefault="00E20DED" w:rsidP="00BA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20" w:rsidRPr="00542220" w:rsidRDefault="00542220">
    <w:pPr>
      <w:pStyle w:val="Footer"/>
      <w:jc w:val="center"/>
      <w:rPr>
        <w:sz w:val="20"/>
      </w:rPr>
    </w:pPr>
  </w:p>
  <w:p w:rsidR="00542220" w:rsidRPr="00542220" w:rsidRDefault="0054222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ED" w:rsidRDefault="00E20DED" w:rsidP="00BA717F">
      <w:pPr>
        <w:spacing w:after="0" w:line="240" w:lineRule="auto"/>
      </w:pPr>
      <w:r>
        <w:separator/>
      </w:r>
    </w:p>
  </w:footnote>
  <w:footnote w:type="continuationSeparator" w:id="0">
    <w:p w:rsidR="00E20DED" w:rsidRDefault="00E20DED" w:rsidP="00BA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73" w:rsidRPr="00421BD4" w:rsidRDefault="00986873" w:rsidP="00986873">
    <w:pPr>
      <w:spacing w:after="0"/>
      <w:jc w:val="right"/>
      <w:rPr>
        <w:b/>
        <w:sz w:val="28"/>
        <w:szCs w:val="28"/>
      </w:rPr>
    </w:pPr>
    <w:r>
      <w:rPr>
        <w:noProof/>
      </w:rPr>
      <w:drawing>
        <wp:anchor distT="0" distB="0" distL="114300" distR="114300" simplePos="0" relativeHeight="251660288" behindDoc="0" locked="0" layoutInCell="1" allowOverlap="1" wp14:anchorId="037130CF" wp14:editId="286A151F">
          <wp:simplePos x="0" y="0"/>
          <wp:positionH relativeFrom="column">
            <wp:posOffset>27940</wp:posOffset>
          </wp:positionH>
          <wp:positionV relativeFrom="paragraph">
            <wp:posOffset>4445</wp:posOffset>
          </wp:positionV>
          <wp:extent cx="575945" cy="385445"/>
          <wp:effectExtent l="0" t="0" r="0" b="0"/>
          <wp:wrapSquare wrapText="bothSides"/>
          <wp:docPr id="3" name="Picture 3" descr="http://louisville.edu/brand/download/avatars/monogram-5/image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louisville.edu/brand/download/avatars/monogram-5/image_thumb"/>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7" t="24350" r="14739" b="26339"/>
                  <a:stretch/>
                </pic:blipFill>
                <pic:spPr bwMode="auto">
                  <a:xfrm>
                    <a:off x="0" y="0"/>
                    <a:ext cx="575945" cy="385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1BD4">
      <w:rPr>
        <w:b/>
        <w:sz w:val="28"/>
        <w:szCs w:val="28"/>
      </w:rPr>
      <w:t>University of Louisville</w:t>
    </w:r>
  </w:p>
  <w:p w:rsidR="00986873" w:rsidRDefault="00986873" w:rsidP="00986873">
    <w:pPr>
      <w:pStyle w:val="Header"/>
      <w:jc w:val="right"/>
      <w:rPr>
        <w:b/>
        <w:sz w:val="28"/>
        <w:szCs w:val="28"/>
      </w:rPr>
    </w:pPr>
    <w:r w:rsidRPr="00421BD4">
      <w:rPr>
        <w:b/>
        <w:sz w:val="28"/>
        <w:szCs w:val="28"/>
      </w:rPr>
      <w:t>Job Description</w:t>
    </w:r>
  </w:p>
  <w:p w:rsidR="00986873" w:rsidRDefault="003E14BB" w:rsidP="00986873">
    <w:pPr>
      <w:pStyle w:val="Header"/>
      <w:jc w:val="right"/>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TiVGX/gJkAFHTDBcI+m9wZYxoquGmFnCU43kXJML2dGT2wKANN6vjegLbZQnQEVTjOYvIiHUAmjy+xWAe6CXCg==" w:salt="ZvPoJ4jI6hheAMdAt0M0yA=="/>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ED"/>
    <w:rsid w:val="00016868"/>
    <w:rsid w:val="0002236F"/>
    <w:rsid w:val="00046073"/>
    <w:rsid w:val="00047659"/>
    <w:rsid w:val="00057A3D"/>
    <w:rsid w:val="000719A9"/>
    <w:rsid w:val="00080F57"/>
    <w:rsid w:val="00083822"/>
    <w:rsid w:val="000D3D73"/>
    <w:rsid w:val="00133D32"/>
    <w:rsid w:val="00136863"/>
    <w:rsid w:val="001419B9"/>
    <w:rsid w:val="001649B0"/>
    <w:rsid w:val="00164D53"/>
    <w:rsid w:val="001C2096"/>
    <w:rsid w:val="001D4FEA"/>
    <w:rsid w:val="001E765E"/>
    <w:rsid w:val="00211665"/>
    <w:rsid w:val="00244E16"/>
    <w:rsid w:val="002867D1"/>
    <w:rsid w:val="002F557E"/>
    <w:rsid w:val="00341EA0"/>
    <w:rsid w:val="003A1E57"/>
    <w:rsid w:val="003C3426"/>
    <w:rsid w:val="003E14BB"/>
    <w:rsid w:val="00415C1C"/>
    <w:rsid w:val="00420BBE"/>
    <w:rsid w:val="00444802"/>
    <w:rsid w:val="00473C94"/>
    <w:rsid w:val="004923D5"/>
    <w:rsid w:val="004A2F84"/>
    <w:rsid w:val="004A528A"/>
    <w:rsid w:val="004B5BEF"/>
    <w:rsid w:val="004C0258"/>
    <w:rsid w:val="004C4EF3"/>
    <w:rsid w:val="004E28EF"/>
    <w:rsid w:val="004E62A6"/>
    <w:rsid w:val="004E729E"/>
    <w:rsid w:val="004F3EB3"/>
    <w:rsid w:val="00503BF1"/>
    <w:rsid w:val="00536CD8"/>
    <w:rsid w:val="00542220"/>
    <w:rsid w:val="0055489C"/>
    <w:rsid w:val="0056272B"/>
    <w:rsid w:val="00575D1F"/>
    <w:rsid w:val="005B2D3D"/>
    <w:rsid w:val="005E6108"/>
    <w:rsid w:val="00601972"/>
    <w:rsid w:val="0064536E"/>
    <w:rsid w:val="0068771E"/>
    <w:rsid w:val="00690F19"/>
    <w:rsid w:val="006A30E8"/>
    <w:rsid w:val="006C7A5B"/>
    <w:rsid w:val="006E5535"/>
    <w:rsid w:val="006E772D"/>
    <w:rsid w:val="00700ABC"/>
    <w:rsid w:val="00717BE9"/>
    <w:rsid w:val="0076356B"/>
    <w:rsid w:val="00765AB2"/>
    <w:rsid w:val="00783FD9"/>
    <w:rsid w:val="0078605D"/>
    <w:rsid w:val="007E55CF"/>
    <w:rsid w:val="00821EE6"/>
    <w:rsid w:val="00864240"/>
    <w:rsid w:val="008651BE"/>
    <w:rsid w:val="00882B9C"/>
    <w:rsid w:val="008A1103"/>
    <w:rsid w:val="008B7DE1"/>
    <w:rsid w:val="008E2DDD"/>
    <w:rsid w:val="008F09CE"/>
    <w:rsid w:val="009006C9"/>
    <w:rsid w:val="00931173"/>
    <w:rsid w:val="009316F3"/>
    <w:rsid w:val="0093571C"/>
    <w:rsid w:val="00985B8A"/>
    <w:rsid w:val="00986873"/>
    <w:rsid w:val="009D0F4A"/>
    <w:rsid w:val="009D5277"/>
    <w:rsid w:val="009F54BB"/>
    <w:rsid w:val="00A02E84"/>
    <w:rsid w:val="00A14D0F"/>
    <w:rsid w:val="00A4242B"/>
    <w:rsid w:val="00AA696C"/>
    <w:rsid w:val="00B41D52"/>
    <w:rsid w:val="00B52F27"/>
    <w:rsid w:val="00B70220"/>
    <w:rsid w:val="00B9223D"/>
    <w:rsid w:val="00BA12CE"/>
    <w:rsid w:val="00BA717F"/>
    <w:rsid w:val="00BB4305"/>
    <w:rsid w:val="00BF25A6"/>
    <w:rsid w:val="00C37CDF"/>
    <w:rsid w:val="00C47894"/>
    <w:rsid w:val="00C5600A"/>
    <w:rsid w:val="00C731DA"/>
    <w:rsid w:val="00C9739D"/>
    <w:rsid w:val="00CA4A81"/>
    <w:rsid w:val="00D10A00"/>
    <w:rsid w:val="00D4089E"/>
    <w:rsid w:val="00D7774C"/>
    <w:rsid w:val="00D90C16"/>
    <w:rsid w:val="00DC6BC3"/>
    <w:rsid w:val="00DD1467"/>
    <w:rsid w:val="00E05716"/>
    <w:rsid w:val="00E11EA9"/>
    <w:rsid w:val="00E20DED"/>
    <w:rsid w:val="00E433FD"/>
    <w:rsid w:val="00E86917"/>
    <w:rsid w:val="00E968F7"/>
    <w:rsid w:val="00EB0DAC"/>
    <w:rsid w:val="00EC50EE"/>
    <w:rsid w:val="00F00ED0"/>
    <w:rsid w:val="00F232B7"/>
    <w:rsid w:val="00F926A5"/>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chartTrackingRefBased/>
  <w15:docId w15:val="{F60F1C38-DE3D-46C1-9B41-1ADE8B49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7F"/>
  </w:style>
  <w:style w:type="paragraph" w:styleId="Footer">
    <w:name w:val="footer"/>
    <w:basedOn w:val="Normal"/>
    <w:link w:val="FooterChar"/>
    <w:uiPriority w:val="99"/>
    <w:unhideWhenUsed/>
    <w:rsid w:val="00BA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7F"/>
  </w:style>
  <w:style w:type="table" w:styleId="TableGrid">
    <w:name w:val="Table Grid"/>
    <w:basedOn w:val="TableNormal"/>
    <w:uiPriority w:val="39"/>
    <w:rsid w:val="00BA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16F3"/>
    <w:rPr>
      <w:color w:val="808080"/>
    </w:rPr>
  </w:style>
  <w:style w:type="character" w:styleId="Hyperlink">
    <w:name w:val="Hyperlink"/>
    <w:basedOn w:val="DefaultParagraphFont"/>
    <w:uiPriority w:val="99"/>
    <w:unhideWhenUsed/>
    <w:rsid w:val="00985B8A"/>
    <w:rPr>
      <w:color w:val="0563C1" w:themeColor="hyperlink"/>
      <w:u w:val="single"/>
    </w:rPr>
  </w:style>
  <w:style w:type="character" w:styleId="FollowedHyperlink">
    <w:name w:val="FollowedHyperlink"/>
    <w:basedOn w:val="DefaultParagraphFont"/>
    <w:uiPriority w:val="99"/>
    <w:semiHidden/>
    <w:unhideWhenUsed/>
    <w:rsid w:val="00985B8A"/>
    <w:rPr>
      <w:color w:val="954F72" w:themeColor="followedHyperlink"/>
      <w:u w:val="single"/>
    </w:rPr>
  </w:style>
  <w:style w:type="character" w:styleId="CommentReference">
    <w:name w:val="annotation reference"/>
    <w:basedOn w:val="DefaultParagraphFont"/>
    <w:uiPriority w:val="99"/>
    <w:semiHidden/>
    <w:unhideWhenUsed/>
    <w:rsid w:val="0064536E"/>
    <w:rPr>
      <w:sz w:val="16"/>
      <w:szCs w:val="16"/>
    </w:rPr>
  </w:style>
  <w:style w:type="paragraph" w:styleId="CommentText">
    <w:name w:val="annotation text"/>
    <w:basedOn w:val="Normal"/>
    <w:link w:val="CommentTextChar"/>
    <w:uiPriority w:val="99"/>
    <w:semiHidden/>
    <w:unhideWhenUsed/>
    <w:rsid w:val="0064536E"/>
    <w:pPr>
      <w:spacing w:line="240" w:lineRule="auto"/>
    </w:pPr>
    <w:rPr>
      <w:sz w:val="20"/>
      <w:szCs w:val="20"/>
    </w:rPr>
  </w:style>
  <w:style w:type="character" w:customStyle="1" w:styleId="CommentTextChar">
    <w:name w:val="Comment Text Char"/>
    <w:basedOn w:val="DefaultParagraphFont"/>
    <w:link w:val="CommentText"/>
    <w:uiPriority w:val="99"/>
    <w:semiHidden/>
    <w:rsid w:val="0064536E"/>
    <w:rPr>
      <w:sz w:val="20"/>
      <w:szCs w:val="20"/>
    </w:rPr>
  </w:style>
  <w:style w:type="paragraph" w:styleId="CommentSubject">
    <w:name w:val="annotation subject"/>
    <w:basedOn w:val="CommentText"/>
    <w:next w:val="CommentText"/>
    <w:link w:val="CommentSubjectChar"/>
    <w:uiPriority w:val="99"/>
    <w:semiHidden/>
    <w:unhideWhenUsed/>
    <w:rsid w:val="0064536E"/>
    <w:rPr>
      <w:b/>
      <w:bCs/>
    </w:rPr>
  </w:style>
  <w:style w:type="character" w:customStyle="1" w:styleId="CommentSubjectChar">
    <w:name w:val="Comment Subject Char"/>
    <w:basedOn w:val="CommentTextChar"/>
    <w:link w:val="CommentSubject"/>
    <w:uiPriority w:val="99"/>
    <w:semiHidden/>
    <w:rsid w:val="0064536E"/>
    <w:rPr>
      <w:b/>
      <w:bCs/>
      <w:sz w:val="20"/>
      <w:szCs w:val="20"/>
    </w:rPr>
  </w:style>
  <w:style w:type="paragraph" w:styleId="BalloonText">
    <w:name w:val="Balloon Text"/>
    <w:basedOn w:val="Normal"/>
    <w:link w:val="BalloonTextChar"/>
    <w:uiPriority w:val="99"/>
    <w:semiHidden/>
    <w:unhideWhenUsed/>
    <w:rsid w:val="0064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hr/employment/comp/job-description-instructions/" TargetMode="External"/><Relationship Id="rId13" Type="http://schemas.openxmlformats.org/officeDocument/2006/relationships/hyperlink" Target="http://louisville.edu/hr/employment/comp/job-description-instru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uisville.edu/hr/employment/comp/job-description-instructions/" TargetMode="External"/><Relationship Id="rId12" Type="http://schemas.openxmlformats.org/officeDocument/2006/relationships/hyperlink" Target="http://louisville.edu/hr/employment/comp/job-description-instru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uisville.edu/hr/employment/comp/job-description-instruc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ouisville.edu/hr/employment/comp/job-description-instructions/" TargetMode="External"/><Relationship Id="rId4" Type="http://schemas.openxmlformats.org/officeDocument/2006/relationships/webSettings" Target="webSettings.xml"/><Relationship Id="rId9" Type="http://schemas.openxmlformats.org/officeDocument/2006/relationships/hyperlink" Target="http://louisville.edu/hr/employment/comp/job-description-instructions/" TargetMode="External"/><Relationship Id="rId14" Type="http://schemas.openxmlformats.org/officeDocument/2006/relationships/hyperlink" Target="http://louisville.edu/hr/employment/comp/job-description-instru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kael01\Downloads\JobDescription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E1B6-3C14-4C46-9DEE-60D5DE09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JobDescription_Template (3)</Template>
  <TotalTime>1</TotalTime>
  <Pages>4</Pages>
  <Words>2124</Words>
  <Characters>12111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Kaelin,Leslie Renee</dc:creator>
  <cp:keywords/>
  <dc:description/>
  <cp:lastModifiedBy>Kaelin,Leslie Renee</cp:lastModifiedBy>
  <cp:revision>2</cp:revision>
  <cp:lastPrinted>2020-08-14T22:03:00Z</cp:lastPrinted>
  <dcterms:created xsi:type="dcterms:W3CDTF">2020-08-14T22:04:00Z</dcterms:created>
  <dcterms:modified xsi:type="dcterms:W3CDTF">2020-08-14T22:04:00Z</dcterms:modified>
</cp:coreProperties>
</file>